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0E" w:rsidRDefault="00937E0E" w:rsidP="00937E0E"/>
    <w:p w:rsidR="00937E0E" w:rsidRDefault="00937E0E" w:rsidP="00937E0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АУП</w:t>
      </w:r>
    </w:p>
    <w:p w:rsidR="00937E0E" w:rsidRDefault="00937E0E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Чумаченко Анна Николаевна</w:t>
      </w:r>
      <w:r w:rsidR="00602462">
        <w:rPr>
          <w:rFonts w:ascii="Times New Roman" w:hAnsi="Times New Roman" w:cs="Times New Roman"/>
          <w:sz w:val="28"/>
        </w:rPr>
        <w:t xml:space="preserve"> - директор</w:t>
      </w:r>
    </w:p>
    <w:p w:rsidR="00937E0E" w:rsidRDefault="00937E0E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Горичная</w:t>
      </w:r>
      <w:proofErr w:type="spellEnd"/>
      <w:r>
        <w:rPr>
          <w:rFonts w:ascii="Times New Roman" w:hAnsi="Times New Roman" w:cs="Times New Roman"/>
          <w:sz w:val="28"/>
        </w:rPr>
        <w:t xml:space="preserve"> Наталья Фёдоровна</w:t>
      </w:r>
      <w:r w:rsidR="00602462">
        <w:rPr>
          <w:rFonts w:ascii="Times New Roman" w:hAnsi="Times New Roman" w:cs="Times New Roman"/>
          <w:sz w:val="28"/>
        </w:rPr>
        <w:t xml:space="preserve"> - заместитель директора по УВР</w:t>
      </w:r>
    </w:p>
    <w:p w:rsidR="00937E0E" w:rsidRDefault="00937E0E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602462">
        <w:rPr>
          <w:rFonts w:ascii="Times New Roman" w:hAnsi="Times New Roman" w:cs="Times New Roman"/>
          <w:sz w:val="28"/>
        </w:rPr>
        <w:t>Скокова Елена Николаевна - заместитель директора по УВР</w:t>
      </w:r>
    </w:p>
    <w:p w:rsidR="00937E0E" w:rsidRDefault="00937E0E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spellStart"/>
      <w:r w:rsidR="00602462">
        <w:rPr>
          <w:rFonts w:ascii="Times New Roman" w:hAnsi="Times New Roman" w:cs="Times New Roman"/>
          <w:sz w:val="28"/>
        </w:rPr>
        <w:t>Клочкова</w:t>
      </w:r>
      <w:proofErr w:type="spellEnd"/>
      <w:r w:rsidR="00602462">
        <w:rPr>
          <w:rFonts w:ascii="Times New Roman" w:hAnsi="Times New Roman" w:cs="Times New Roman"/>
          <w:sz w:val="28"/>
        </w:rPr>
        <w:t xml:space="preserve"> Людмила Владимировна – заместитель директора по УВР</w:t>
      </w:r>
    </w:p>
    <w:p w:rsidR="004F725A" w:rsidRDefault="00937E0E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4F725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602462">
        <w:rPr>
          <w:rFonts w:ascii="Times New Roman" w:hAnsi="Times New Roman" w:cs="Times New Roman"/>
          <w:sz w:val="28"/>
        </w:rPr>
        <w:t>Дёмина Ирина Владимировна – главный бухгалтер</w:t>
      </w:r>
    </w:p>
    <w:p w:rsidR="00937E0E" w:rsidRDefault="004F725A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60246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2462">
        <w:rPr>
          <w:rFonts w:ascii="Times New Roman" w:hAnsi="Times New Roman" w:cs="Times New Roman"/>
          <w:sz w:val="28"/>
        </w:rPr>
        <w:t>Кудаева</w:t>
      </w:r>
      <w:proofErr w:type="spellEnd"/>
      <w:r w:rsidR="00602462">
        <w:rPr>
          <w:rFonts w:ascii="Times New Roman" w:hAnsi="Times New Roman" w:cs="Times New Roman"/>
          <w:sz w:val="28"/>
        </w:rPr>
        <w:t xml:space="preserve"> Марина Андреевна - заместитель директора по УВР</w:t>
      </w:r>
    </w:p>
    <w:p w:rsidR="00602462" w:rsidRPr="00937E0E" w:rsidRDefault="00602462" w:rsidP="00937E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</w:rPr>
        <w:t>Аспидова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Анжелика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Вячеславна</w:t>
      </w:r>
      <w:proofErr w:type="spellEnd"/>
      <w:r>
        <w:rPr>
          <w:rFonts w:ascii="Times New Roman" w:hAnsi="Times New Roman" w:cs="Times New Roman"/>
          <w:sz w:val="28"/>
        </w:rPr>
        <w:t xml:space="preserve"> - заместитель директора по УВР</w:t>
      </w:r>
    </w:p>
    <w:sectPr w:rsidR="00602462" w:rsidRPr="00937E0E" w:rsidSect="00B9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E0E"/>
    <w:rsid w:val="004F725A"/>
    <w:rsid w:val="00602462"/>
    <w:rsid w:val="00710F95"/>
    <w:rsid w:val="00937E0E"/>
    <w:rsid w:val="00B9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Директор</cp:lastModifiedBy>
  <cp:revision>6</cp:revision>
  <dcterms:created xsi:type="dcterms:W3CDTF">2021-04-28T16:27:00Z</dcterms:created>
  <dcterms:modified xsi:type="dcterms:W3CDTF">2023-11-23T08:15:00Z</dcterms:modified>
</cp:coreProperties>
</file>