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4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386"/>
        <w:gridCol w:w="851"/>
        <w:gridCol w:w="2410"/>
        <w:gridCol w:w="564"/>
        <w:gridCol w:w="145"/>
        <w:gridCol w:w="1555"/>
        <w:gridCol w:w="574"/>
        <w:gridCol w:w="1127"/>
        <w:gridCol w:w="574"/>
      </w:tblGrid>
      <w:tr w:rsidR="00260972" w:rsidTr="007436D7">
        <w:trPr>
          <w:gridAfter w:val="6"/>
          <w:wAfter w:w="4539" w:type="dxa"/>
          <w:trHeight w:val="1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44"/>
                <w:szCs w:val="44"/>
                <w:lang w:eastAsia="en-US"/>
              </w:rPr>
              <w:t xml:space="preserve">           Оснащение   кабинета физики</w:t>
            </w:r>
          </w:p>
          <w:p w:rsidR="00260972" w:rsidRDefault="00260972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5-(190-206)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ученический парта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7436D7" w:rsidP="00405E65">
            <w:pPr>
              <w:spacing w:after="0"/>
              <w:rPr>
                <w:rFonts w:ascii="Times New Roman" w:hAnsi="Times New Roman" w:cs="Times New Roman"/>
              </w:rPr>
            </w:pPr>
            <w:r w:rsidRPr="00472972">
              <w:rPr>
                <w:rFonts w:ascii="Times New Roman" w:hAnsi="Times New Roman" w:cs="Times New Roman"/>
              </w:rPr>
              <w:t>28/1,28/2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для учителя 2тумб.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7-6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демонстрационный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21-4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6-(387-416)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Стул для учителя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35/1,35/2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Стул для учителя ТВ.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4-441/442/443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Шкаф для документов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236-1,2,3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Шкафы разные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472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12/32/33/</w:t>
            </w:r>
            <w:r w:rsidR="00260972"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Доска классная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1-20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Экран большой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301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Стремянка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Тележка ТСО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</w:tr>
      <w:tr w:rsidR="00260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Карнизы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72" w:rsidRPr="00472972" w:rsidRDefault="0026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72" w:rsidRPr="00472972" w:rsidRDefault="00260972" w:rsidP="00405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2-47/48/49/50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Противопожарное одеяло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291-1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Телевизор» JVC»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041432301020042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Видеоплеер  «SAMSUNG»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221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Огнетушитель углекислотный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460-3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Лампы проекционные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по статике с магнитным держателем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Звуковой генератор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Гальванометр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для определения мощности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по статике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Термометр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Выпрямитель ВУН-2м</w:t>
            </w:r>
            <w:proofErr w:type="gramStart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,В</w:t>
            </w:r>
            <w:proofErr w:type="gramEnd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С-24м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 электромагнитных волн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электрических пучков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«юный техник слесарь»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по оптике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небесной сферы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Спектр генератор разрядных частиц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Камера альфа частиц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Выпрямитель ВС-12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для измерения деформации твердых тел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 питания ИПД-1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Прибор газовых законов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 для взвешивания воздуха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конденсаторов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Оптическая лаборатория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061636952800014</w:t>
            </w:r>
          </w:p>
        </w:tc>
      </w:tr>
      <w:tr w:rsidR="007436D7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Лаборатория по электродинамике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6D7" w:rsidRPr="00472972" w:rsidRDefault="007436D7" w:rsidP="00423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061636928100103</w:t>
            </w: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 электроснабжения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061636952800007</w:t>
            </w: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Лаб. комплект по молекул</w:t>
            </w:r>
            <w:proofErr w:type="gramStart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proofErr w:type="gramEnd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изике и электродинамике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061636952800009</w:t>
            </w: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Весы учебные лабораторные 50эм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041433121000066</w:t>
            </w: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Весы лабораторные электронные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0414331210000065</w:t>
            </w:r>
          </w:p>
        </w:tc>
      </w:tr>
      <w:tr w:rsidR="00472972" w:rsidTr="007436D7">
        <w:trPr>
          <w:gridAfter w:val="6"/>
          <w:wAfter w:w="4539" w:type="dxa"/>
          <w:trHeight w:val="3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Генератор низкочастотный </w:t>
            </w:r>
            <w:proofErr w:type="gramStart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ГНИ-Л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Тележка самодвижущая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lastRenderedPageBreak/>
              <w:t>48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Трибометр лабораторный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Электра  магнит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Портативно программный технический комплект (ноутбук)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041430202010292</w:t>
            </w: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Комплект оборудования полной комплектации по физике: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 w:rsidP="00817F6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1"/>
          <w:wAfter w:w="574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Комплект оборудования для оснащения </w:t>
            </w:r>
          </w:p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кабинета физики                                                       №061636952800182</w:t>
            </w:r>
          </w:p>
        </w:tc>
        <w:tc>
          <w:tcPr>
            <w:tcW w:w="564" w:type="dxa"/>
          </w:tcPr>
          <w:p w:rsidR="00472972" w:rsidRDefault="0047297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gridSpan w:val="2"/>
            <w:hideMark/>
          </w:tcPr>
          <w:p w:rsidR="00472972" w:rsidRDefault="0047297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472972" w:rsidRDefault="0047297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а)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Вольтметр лабораторный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б)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Динамометр лабораторный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в)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 питания лабораторный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г)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«Исследований изопроцессов в газах»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2972">
              <w:rPr>
                <w:rFonts w:ascii="Times New Roman" w:eastAsia="Calibri" w:hAnsi="Times New Roman" w:cs="Times New Roman"/>
                <w:lang w:eastAsia="en-US"/>
              </w:rPr>
              <w:t>д</w:t>
            </w:r>
            <w:proofErr w:type="spellEnd"/>
            <w:r w:rsidRPr="00472972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Лаб. Набо</w:t>
            </w:r>
            <w:proofErr w:type="gramStart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р»</w:t>
            </w:r>
            <w:proofErr w:type="gramEnd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Кристаллизация»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Лабораторный комплект механики 061636952800011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53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Лабораторный комплект механики                      №061636952800011</w:t>
            </w:r>
          </w:p>
        </w:tc>
        <w:tc>
          <w:tcPr>
            <w:tcW w:w="709" w:type="dxa"/>
            <w:gridSpan w:val="2"/>
            <w:hideMark/>
          </w:tcPr>
          <w:p w:rsidR="00472972" w:rsidRDefault="00472972">
            <w:pPr>
              <w:spacing w:after="0"/>
              <w:rPr>
                <w:rFonts w:cs="Times New Roman"/>
              </w:rPr>
            </w:pPr>
          </w:p>
        </w:tc>
        <w:tc>
          <w:tcPr>
            <w:tcW w:w="2129" w:type="dxa"/>
            <w:gridSpan w:val="2"/>
            <w:hideMark/>
          </w:tcPr>
          <w:p w:rsidR="00472972" w:rsidRDefault="0047297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472972" w:rsidRDefault="0047297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а)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лаб. «Электричество»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б)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соединит</w:t>
            </w:r>
            <w:proofErr w:type="gramStart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в)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Миллиамперметр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г)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Датчик движения «PTS»-107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2972">
              <w:rPr>
                <w:rFonts w:ascii="Times New Roman" w:eastAsia="Calibri" w:hAnsi="Times New Roman" w:cs="Times New Roman"/>
                <w:lang w:eastAsia="en-US"/>
              </w:rPr>
              <w:t>д</w:t>
            </w:r>
            <w:proofErr w:type="spellEnd"/>
            <w:r w:rsidRPr="00472972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Датчик индукции магнитного поля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Датчик напряжения PTS -203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lang w:eastAsia="en-US"/>
              </w:rPr>
              <w:t>ж)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Огнетушитель углекислотный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72972" w:rsidTr="007436D7">
        <w:trPr>
          <w:gridAfter w:val="6"/>
          <w:wAfter w:w="4539" w:type="dxa"/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лабораторный «Оптика»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2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972" w:rsidRPr="00472972" w:rsidRDefault="00472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41001" w:rsidRDefault="00441001" w:rsidP="00441001"/>
    <w:p w:rsidR="00441001" w:rsidRDefault="00441001"/>
    <w:sectPr w:rsidR="00441001" w:rsidSect="000F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A08"/>
    <w:rsid w:val="00080A53"/>
    <w:rsid w:val="000F4BAF"/>
    <w:rsid w:val="00260972"/>
    <w:rsid w:val="00441001"/>
    <w:rsid w:val="00472972"/>
    <w:rsid w:val="004C1D0F"/>
    <w:rsid w:val="0050338F"/>
    <w:rsid w:val="007436D7"/>
    <w:rsid w:val="007A4A08"/>
    <w:rsid w:val="009D48AD"/>
    <w:rsid w:val="00A10A58"/>
    <w:rsid w:val="00B426F9"/>
    <w:rsid w:val="00C06CAA"/>
    <w:rsid w:val="00D9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2021-04-28T10:40:00Z</dcterms:created>
  <dcterms:modified xsi:type="dcterms:W3CDTF">2021-04-29T07:10:00Z</dcterms:modified>
</cp:coreProperties>
</file>