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1FE2" w14:textId="07676ADF" w:rsidR="00294A70" w:rsidRPr="008E39FD" w:rsidRDefault="008E39FD" w:rsidP="008E39FD">
      <w:pPr>
        <w:jc w:val="center"/>
        <w:rPr>
          <w:sz w:val="52"/>
          <w:szCs w:val="52"/>
        </w:rPr>
      </w:pPr>
      <w:r w:rsidRPr="008E39FD">
        <w:rPr>
          <w:sz w:val="52"/>
          <w:szCs w:val="52"/>
        </w:rPr>
        <w:t>Переходим во 2 класс</w:t>
      </w:r>
    </w:p>
    <w:p w14:paraId="0AFF71FC" w14:textId="4C5F1F5B" w:rsidR="00A96443" w:rsidRPr="008E39FD" w:rsidRDefault="008E39FD">
      <w:pPr>
        <w:rPr>
          <w:sz w:val="40"/>
          <w:szCs w:val="40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96443">
        <w:rPr>
          <w:rFonts w:ascii="Arial" w:hAnsi="Arial" w:cs="Arial"/>
          <w:color w:val="000000"/>
          <w:sz w:val="21"/>
          <w:szCs w:val="21"/>
        </w:rPr>
        <w:br/>
      </w:r>
      <w:r w:rsidR="00A96443">
        <w:rPr>
          <w:rFonts w:ascii="Arial" w:hAnsi="Arial" w:cs="Arial"/>
          <w:color w:val="000000"/>
          <w:sz w:val="21"/>
          <w:szCs w:val="21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1. Русские народные сказки: Петушок и бобовое зернышко. Лиса и Тетерев. Лиса и Журавль. Каша из топора. Гуси-лебеди.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2. Пушкин А.С. Сказка о рыбаке и рыбке.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3. Крылов И.А. Лебедь, Рак и Щука. Стрекоза и Муравей.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4. Толстой Л.Н. Старый дед и внучек. Филиппок. Котенок.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5. Пришвин М. Ребята и утята.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6. Бианки В. Музыкант. Сова.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7. Хармс Д. Стихи.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8. Чуковский К. Путаница. </w:t>
      </w:r>
      <w:proofErr w:type="spellStart"/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Федорино</w:t>
      </w:r>
      <w:proofErr w:type="spellEnd"/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горе.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9. Маршак С. Кот и лодыри.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10. Михалков С. Мой секрет. Сила воли.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11. Барто А. Веревочка. Вовка – добрая душа. В школу.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12. Носов Н. Затейники. Живая шляпа.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13. Осеева В. Волшебное слово. Хорошее.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14. </w:t>
      </w:r>
      <w:proofErr w:type="spellStart"/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Заходер</w:t>
      </w:r>
      <w:proofErr w:type="spellEnd"/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Б. Стихи.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15. Успенский Э. Крокодил Гена и его друзья.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16. Берестов В. Стихи.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17. Перро Ш. Кот в сапогах. Красная Шапочка.</w:t>
      </w:r>
      <w:r w:rsidR="00A96443" w:rsidRPr="008E39FD">
        <w:rPr>
          <w:rFonts w:ascii="Arial" w:hAnsi="Arial" w:cs="Arial"/>
          <w:color w:val="000000"/>
          <w:sz w:val="40"/>
          <w:szCs w:val="40"/>
        </w:rPr>
        <w:br/>
      </w:r>
      <w:r w:rsidR="00A96443" w:rsidRPr="008E39FD">
        <w:rPr>
          <w:rFonts w:ascii="Arial" w:hAnsi="Arial" w:cs="Arial"/>
          <w:color w:val="000000"/>
          <w:sz w:val="40"/>
          <w:szCs w:val="40"/>
          <w:shd w:val="clear" w:color="auto" w:fill="FFFFFF"/>
        </w:rPr>
        <w:t>18. Андерсен Г. Принцесса на горошине.</w:t>
      </w:r>
    </w:p>
    <w:sectPr w:rsidR="00A96443" w:rsidRPr="008E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74"/>
    <w:rsid w:val="00294A70"/>
    <w:rsid w:val="008E39FD"/>
    <w:rsid w:val="00A45174"/>
    <w:rsid w:val="00A96443"/>
    <w:rsid w:val="00F0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C331A"/>
  <w15:chartTrackingRefBased/>
  <w15:docId w15:val="{21635BAE-B664-43B2-9A2E-A8790AE9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REDMI</dc:creator>
  <cp:keywords/>
  <dc:description/>
  <cp:lastModifiedBy>REDMI</cp:lastModifiedBy>
  <cp:revision>5</cp:revision>
  <dcterms:created xsi:type="dcterms:W3CDTF">2025-05-11T17:39:00Z</dcterms:created>
  <dcterms:modified xsi:type="dcterms:W3CDTF">2025-05-30T18:41:00Z</dcterms:modified>
</cp:coreProperties>
</file>