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B44282" w:rsidRPr="00383BEF" w:rsidRDefault="001609EA" w:rsidP="001609EA">
      <w:pPr>
        <w:shd w:val="clear" w:color="auto" w:fill="FFFFFF"/>
        <w:suppressAutoHyphens/>
        <w:spacing w:after="0" w:line="240" w:lineRule="auto"/>
        <w:jc w:val="center"/>
        <w:rPr>
          <w:rFonts w:ascii="Bookman Old Style" w:eastAsia="Calibri" w:hAnsi="Bookman Old Style" w:cs="Times New Roman"/>
          <w:bCs/>
          <w:spacing w:val="-2"/>
          <w:kern w:val="28"/>
          <w:sz w:val="24"/>
          <w:szCs w:val="24"/>
        </w:rPr>
      </w:pPr>
      <w:r w:rsidRPr="001609EA">
        <w:rPr>
          <w:rFonts w:ascii="Bookman Old Style" w:eastAsia="Calibri" w:hAnsi="Bookman Old Style" w:cs="Times New Roman"/>
          <w:bCs/>
          <w:spacing w:val="-2"/>
          <w:kern w:val="28"/>
          <w:sz w:val="24"/>
          <w:szCs w:val="24"/>
        </w:rPr>
        <w:object w:dxaOrig="15168" w:dyaOrig="210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3.25pt;height:752.75pt" o:ole="">
            <v:imagedata r:id="rId7" o:title=""/>
          </v:shape>
          <o:OLEObject Type="Embed" ProgID="AcroExch.Document.DC" ShapeID="_x0000_i1025" DrawAspect="Content" ObjectID="_1820921717" r:id="rId8"/>
        </w:object>
      </w:r>
    </w:p>
    <w:p w:rsidR="00CE6E95" w:rsidRPr="00E967F8" w:rsidRDefault="00CE6E95" w:rsidP="00CE6E95">
      <w:pPr>
        <w:shd w:val="clear" w:color="auto" w:fill="FFFFFF"/>
        <w:suppressAutoHyphens/>
        <w:spacing w:after="0" w:line="240" w:lineRule="auto"/>
        <w:jc w:val="center"/>
        <w:rPr>
          <w:rFonts w:ascii="Bookman Old Style" w:eastAsia="Calibri" w:hAnsi="Bookman Old Style" w:cs="Times New Roman"/>
          <w:bCs/>
          <w:spacing w:val="-2"/>
          <w:kern w:val="28"/>
          <w:sz w:val="28"/>
          <w:szCs w:val="28"/>
        </w:rPr>
      </w:pPr>
      <w:r w:rsidRPr="00E967F8">
        <w:rPr>
          <w:rFonts w:ascii="Bookman Old Style" w:eastAsia="Calibri" w:hAnsi="Bookman Old Style" w:cs="Times New Roman"/>
          <w:bCs/>
          <w:spacing w:val="-2"/>
          <w:kern w:val="28"/>
          <w:sz w:val="28"/>
          <w:szCs w:val="28"/>
        </w:rPr>
        <w:t>ПОЯСНИТЕЛЬНАЯ ЗАПИСКА</w:t>
      </w:r>
    </w:p>
    <w:p w:rsidR="00CE6E95" w:rsidRPr="00E967F8" w:rsidRDefault="00CE6E95" w:rsidP="00CE6E95">
      <w:pPr>
        <w:shd w:val="clear" w:color="auto" w:fill="FFFFFF"/>
        <w:suppressAutoHyphens/>
        <w:spacing w:after="0" w:line="240" w:lineRule="auto"/>
        <w:ind w:left="709"/>
        <w:jc w:val="center"/>
        <w:rPr>
          <w:rFonts w:ascii="Bookman Old Style" w:eastAsia="Calibri" w:hAnsi="Bookman Old Style" w:cs="Times New Roman"/>
          <w:bCs/>
          <w:spacing w:val="-2"/>
          <w:kern w:val="28"/>
          <w:sz w:val="28"/>
          <w:szCs w:val="28"/>
        </w:rPr>
      </w:pPr>
      <w:r w:rsidRPr="00E967F8">
        <w:rPr>
          <w:rFonts w:ascii="Bookman Old Style" w:eastAsia="Calibri" w:hAnsi="Bookman Old Style" w:cs="Times New Roman"/>
          <w:bCs/>
          <w:spacing w:val="-2"/>
          <w:kern w:val="28"/>
          <w:sz w:val="28"/>
          <w:szCs w:val="28"/>
        </w:rPr>
        <w:t>к учебному плану на 202</w:t>
      </w:r>
      <w:r w:rsidR="0072059F">
        <w:rPr>
          <w:rFonts w:ascii="Bookman Old Style" w:eastAsia="Calibri" w:hAnsi="Bookman Old Style" w:cs="Times New Roman"/>
          <w:bCs/>
          <w:spacing w:val="-2"/>
          <w:kern w:val="28"/>
          <w:sz w:val="28"/>
          <w:szCs w:val="28"/>
        </w:rPr>
        <w:t>5</w:t>
      </w:r>
      <w:r w:rsidRPr="00E967F8">
        <w:rPr>
          <w:rFonts w:ascii="Bookman Old Style" w:eastAsia="Calibri" w:hAnsi="Bookman Old Style" w:cs="Times New Roman"/>
          <w:bCs/>
          <w:spacing w:val="-2"/>
          <w:kern w:val="28"/>
          <w:sz w:val="28"/>
          <w:szCs w:val="28"/>
        </w:rPr>
        <w:t>-202</w:t>
      </w:r>
      <w:r w:rsidR="0072059F">
        <w:rPr>
          <w:rFonts w:ascii="Bookman Old Style" w:eastAsia="Calibri" w:hAnsi="Bookman Old Style" w:cs="Times New Roman"/>
          <w:bCs/>
          <w:spacing w:val="-2"/>
          <w:kern w:val="28"/>
          <w:sz w:val="28"/>
          <w:szCs w:val="28"/>
        </w:rPr>
        <w:t>6</w:t>
      </w:r>
      <w:r w:rsidRPr="00E967F8">
        <w:rPr>
          <w:rFonts w:ascii="Bookman Old Style" w:eastAsia="Calibri" w:hAnsi="Bookman Old Style" w:cs="Times New Roman"/>
          <w:bCs/>
          <w:spacing w:val="-2"/>
          <w:kern w:val="28"/>
          <w:sz w:val="28"/>
          <w:szCs w:val="28"/>
        </w:rPr>
        <w:t xml:space="preserve"> учебный год</w:t>
      </w:r>
    </w:p>
    <w:p w:rsidR="00CE6E95" w:rsidRPr="00E967F8" w:rsidRDefault="00CE6E95" w:rsidP="00CE6E95">
      <w:pPr>
        <w:suppressAutoHyphens/>
        <w:spacing w:after="0" w:line="240" w:lineRule="auto"/>
        <w:ind w:left="709"/>
        <w:jc w:val="center"/>
        <w:rPr>
          <w:rFonts w:ascii="Bookman Old Style" w:eastAsia="Calibri" w:hAnsi="Bookman Old Style" w:cs="Times New Roman"/>
          <w:spacing w:val="-2"/>
          <w:kern w:val="28"/>
          <w:sz w:val="28"/>
          <w:szCs w:val="28"/>
        </w:rPr>
      </w:pPr>
      <w:r w:rsidRPr="00E967F8">
        <w:rPr>
          <w:rFonts w:ascii="Bookman Old Style" w:eastAsia="Calibri" w:hAnsi="Bookman Old Style" w:cs="Times New Roman"/>
          <w:spacing w:val="-2"/>
          <w:kern w:val="28"/>
          <w:sz w:val="28"/>
          <w:szCs w:val="28"/>
        </w:rPr>
        <w:t>основное общее образование</w:t>
      </w:r>
    </w:p>
    <w:p w:rsidR="00CE6E95" w:rsidRPr="00E967F8" w:rsidRDefault="00CE6E95" w:rsidP="00CE6E95">
      <w:pPr>
        <w:suppressAutoHyphens/>
        <w:spacing w:after="0" w:line="240" w:lineRule="auto"/>
        <w:ind w:left="709"/>
        <w:jc w:val="center"/>
        <w:rPr>
          <w:rFonts w:ascii="Bookman Old Style" w:eastAsia="Calibri" w:hAnsi="Bookman Old Style" w:cs="Times New Roman"/>
          <w:spacing w:val="-2"/>
          <w:kern w:val="28"/>
          <w:sz w:val="28"/>
          <w:szCs w:val="28"/>
        </w:rPr>
      </w:pPr>
      <w:r w:rsidRPr="00E967F8">
        <w:rPr>
          <w:rFonts w:ascii="Bookman Old Style" w:eastAsia="Calibri" w:hAnsi="Bookman Old Style" w:cs="Times New Roman"/>
          <w:spacing w:val="-2"/>
          <w:kern w:val="28"/>
          <w:sz w:val="28"/>
          <w:szCs w:val="28"/>
        </w:rPr>
        <w:t>(5-9 классы)</w:t>
      </w:r>
    </w:p>
    <w:p w:rsidR="00CE6E95" w:rsidRPr="00E967F8" w:rsidRDefault="00CE6E95" w:rsidP="00CE6E95">
      <w:pPr>
        <w:suppressAutoHyphens/>
        <w:spacing w:after="0" w:line="240" w:lineRule="auto"/>
        <w:ind w:left="709" w:right="395" w:firstLine="707"/>
        <w:jc w:val="both"/>
        <w:rPr>
          <w:rFonts w:ascii="Times New Roman" w:eastAsia="Calibri" w:hAnsi="Times New Roman" w:cs="Times New Roman"/>
          <w:spacing w:val="-2"/>
          <w:kern w:val="2"/>
          <w:sz w:val="28"/>
          <w:szCs w:val="28"/>
        </w:rPr>
      </w:pPr>
      <w:r w:rsidRPr="00E967F8">
        <w:rPr>
          <w:rFonts w:ascii="Times New Roman" w:eastAsia="Calibri" w:hAnsi="Times New Roman" w:cs="Times New Roman"/>
          <w:spacing w:val="-2"/>
          <w:kern w:val="2"/>
          <w:sz w:val="28"/>
          <w:szCs w:val="28"/>
        </w:rPr>
        <w:t>Учебный план муниципального бюджетного общеобразовательного учреждения - средней общеобразовательной школы ст. Луковской им. С.Г.</w:t>
      </w:r>
      <w:r w:rsidR="00685BF3" w:rsidRPr="00E967F8">
        <w:rPr>
          <w:rFonts w:ascii="Times New Roman" w:eastAsia="Calibri" w:hAnsi="Times New Roman" w:cs="Times New Roman"/>
          <w:spacing w:val="-2"/>
          <w:kern w:val="2"/>
          <w:sz w:val="28"/>
          <w:szCs w:val="28"/>
        </w:rPr>
        <w:t xml:space="preserve"> </w:t>
      </w:r>
      <w:r w:rsidRPr="00E967F8">
        <w:rPr>
          <w:rFonts w:ascii="Times New Roman" w:eastAsia="Calibri" w:hAnsi="Times New Roman" w:cs="Times New Roman"/>
          <w:spacing w:val="-2"/>
          <w:kern w:val="2"/>
          <w:sz w:val="28"/>
          <w:szCs w:val="28"/>
        </w:rPr>
        <w:t>Астанина</w:t>
      </w:r>
      <w:r w:rsidRPr="00E967F8">
        <w:rPr>
          <w:rFonts w:ascii="Times New Roman" w:eastAsia="Times New Roman" w:hAnsi="Times New Roman" w:cs="Times New Roman"/>
          <w:sz w:val="28"/>
          <w:szCs w:val="28"/>
        </w:rPr>
        <w:t xml:space="preserve"> 202</w:t>
      </w:r>
      <w:r w:rsidR="0083781F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E967F8">
        <w:rPr>
          <w:rFonts w:ascii="Times New Roman" w:eastAsia="Times New Roman" w:hAnsi="Times New Roman" w:cs="Times New Roman"/>
          <w:sz w:val="28"/>
          <w:szCs w:val="28"/>
        </w:rPr>
        <w:t>–202</w:t>
      </w:r>
      <w:r w:rsidR="0083781F">
        <w:rPr>
          <w:rFonts w:ascii="Times New Roman" w:eastAsia="Times New Roman" w:hAnsi="Times New Roman" w:cs="Times New Roman"/>
          <w:sz w:val="28"/>
          <w:szCs w:val="28"/>
        </w:rPr>
        <w:t>6</w:t>
      </w:r>
      <w:r w:rsidR="00685BF3" w:rsidRPr="00E967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967F8">
        <w:rPr>
          <w:rFonts w:ascii="Times New Roman" w:eastAsia="Times New Roman" w:hAnsi="Times New Roman" w:cs="Times New Roman"/>
          <w:sz w:val="28"/>
          <w:szCs w:val="28"/>
        </w:rPr>
        <w:t>учебный год разработан на основании:</w:t>
      </w:r>
    </w:p>
    <w:p w:rsidR="00CE6E95" w:rsidRPr="00E967F8" w:rsidRDefault="00CE6E95" w:rsidP="00CE6E95">
      <w:pPr>
        <w:numPr>
          <w:ilvl w:val="0"/>
          <w:numId w:val="1"/>
        </w:numPr>
        <w:tabs>
          <w:tab w:val="left" w:pos="1134"/>
        </w:tabs>
        <w:suppressAutoHyphens/>
        <w:spacing w:after="0" w:line="240" w:lineRule="auto"/>
        <w:ind w:left="709" w:right="39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федерального закона «Об образовании в Российской Федерации» от 29.12.2012 № 273-ФЗ;</w:t>
      </w:r>
    </w:p>
    <w:p w:rsidR="00CE6E95" w:rsidRPr="00E967F8" w:rsidRDefault="00CE6E95" w:rsidP="00CE6E95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709" w:right="39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Федерального закона «О внесении изменений в статьи 11 и 14 Федерального закона «Об образовании в Российской Федерации» от 03.08.2018 года № 317-ФЗ»;</w:t>
      </w:r>
    </w:p>
    <w:p w:rsidR="00CE6E95" w:rsidRPr="00E967F8" w:rsidRDefault="00CE6E95" w:rsidP="00CE6E95">
      <w:pPr>
        <w:numPr>
          <w:ilvl w:val="0"/>
          <w:numId w:val="1"/>
        </w:numPr>
        <w:tabs>
          <w:tab w:val="left" w:pos="1134"/>
        </w:tabs>
        <w:suppressAutoHyphens/>
        <w:spacing w:after="0" w:line="240" w:lineRule="auto"/>
        <w:ind w:right="39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>- Федеральный государственный образовательный стандарт основного общего образования, утвержденный приказом Министерства просвещения Российской Федерации от 31 мая 2021 года №287 «Об утверждении федерального государственного образовательного стандарта основного общего образования» (5 –е классы);</w:t>
      </w:r>
    </w:p>
    <w:p w:rsidR="00CE6E95" w:rsidRPr="00E967F8" w:rsidRDefault="00CE6E95" w:rsidP="00CE6E95">
      <w:pPr>
        <w:numPr>
          <w:ilvl w:val="0"/>
          <w:numId w:val="1"/>
        </w:numPr>
        <w:tabs>
          <w:tab w:val="left" w:pos="1134"/>
        </w:tabs>
        <w:suppressAutoHyphens/>
        <w:spacing w:after="0" w:line="240" w:lineRule="auto"/>
        <w:ind w:right="39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приказа Министерства образования и науки Российской Федерации от  17.12.10 № 1897 «Об утверждении и введении в действие федерального государственного образовательного стандарта основного общего образования» (6-9 классы);</w:t>
      </w:r>
    </w:p>
    <w:p w:rsidR="00CE6E95" w:rsidRPr="00E967F8" w:rsidRDefault="00CE6E95" w:rsidP="00CE6E95">
      <w:pPr>
        <w:numPr>
          <w:ilvl w:val="0"/>
          <w:numId w:val="1"/>
        </w:numPr>
        <w:tabs>
          <w:tab w:val="left" w:pos="1134"/>
        </w:tabs>
        <w:suppressAutoHyphens/>
        <w:spacing w:after="0" w:line="240" w:lineRule="auto"/>
        <w:ind w:right="39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примерной основной образовательной программы основного общего образования, разработанной в соответствии с требованиями федерального государственного образовательного </w:t>
      </w:r>
      <w:r w:rsidRPr="00E967F8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стандарта основного общего образования и </w:t>
      </w: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>одобренной решением федерального учебно-методического объединения по общему образованию (протокол от 8 апреля 2015 г. № 1/15) в редакции от 04.02.2020 № 1/20;</w:t>
      </w:r>
    </w:p>
    <w:p w:rsidR="00CE6E95" w:rsidRPr="00E967F8" w:rsidRDefault="00CE6E95" w:rsidP="00CE6E95">
      <w:pPr>
        <w:numPr>
          <w:ilvl w:val="0"/>
          <w:numId w:val="1"/>
        </w:numPr>
        <w:tabs>
          <w:tab w:val="left" w:pos="993"/>
        </w:tabs>
        <w:suppressAutoHyphens/>
        <w:spacing w:after="0" w:line="240" w:lineRule="auto"/>
        <w:ind w:right="3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государственный образовательный стандарт основного общего образования, утвержденный приказом Министерства просвещения Российской Федерации от 31 мая 2021 года №287 «Об утверждении федерального государственного образовательного стандарта основного общего образования» (5 –е классы);</w:t>
      </w:r>
    </w:p>
    <w:p w:rsidR="00CE6E95" w:rsidRPr="00E967F8" w:rsidRDefault="00CE6E95" w:rsidP="00CE6E95">
      <w:pPr>
        <w:numPr>
          <w:ilvl w:val="0"/>
          <w:numId w:val="1"/>
        </w:numPr>
        <w:tabs>
          <w:tab w:val="left" w:pos="993"/>
        </w:tabs>
        <w:suppressAutoHyphens/>
        <w:spacing w:after="0" w:line="240" w:lineRule="auto"/>
        <w:ind w:right="395"/>
        <w:jc w:val="both"/>
        <w:rPr>
          <w:rFonts w:ascii="Times New Roman" w:eastAsia="Calibri" w:hAnsi="Times New Roman" w:cs="Times New Roman"/>
          <w:spacing w:val="-2"/>
          <w:kern w:val="2"/>
          <w:sz w:val="28"/>
          <w:szCs w:val="28"/>
        </w:rPr>
      </w:pP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приказа Министерства образования и науки Российской Федерации от  17.12.10 № 1897 «Об утверждении и введении в действие федерального государственного образовательного стандарта основного общего образования» (6-9 классы);</w:t>
      </w:r>
    </w:p>
    <w:p w:rsidR="00CE6E95" w:rsidRPr="00E967F8" w:rsidRDefault="00CE6E95" w:rsidP="00CE6E95">
      <w:pPr>
        <w:numPr>
          <w:ilvl w:val="0"/>
          <w:numId w:val="1"/>
        </w:numPr>
        <w:tabs>
          <w:tab w:val="left" w:pos="993"/>
        </w:tabs>
        <w:suppressAutoHyphens/>
        <w:spacing w:after="0" w:line="240" w:lineRule="auto"/>
        <w:ind w:right="395"/>
        <w:jc w:val="both"/>
        <w:rPr>
          <w:rFonts w:ascii="Times New Roman" w:eastAsia="Calibri" w:hAnsi="Times New Roman" w:cs="Times New Roman"/>
          <w:spacing w:val="-2"/>
          <w:kern w:val="2"/>
          <w:sz w:val="28"/>
          <w:szCs w:val="28"/>
        </w:rPr>
      </w:pPr>
      <w:r w:rsidRPr="00E967F8">
        <w:rPr>
          <w:rFonts w:ascii="Times New Roman" w:eastAsia="Calibri" w:hAnsi="Times New Roman" w:cs="Times New Roman"/>
          <w:spacing w:val="-2"/>
          <w:kern w:val="2"/>
          <w:sz w:val="28"/>
          <w:szCs w:val="28"/>
        </w:rPr>
        <w:t>- Федеральный государственный образовательный стандарт основного общего образования, утвержденный приказом Министерства просвещения Российской Федерации от 31 мая 2021 года №287 «Об утверждении федерального государственного образовательного стандарта основного общего образования» (5 –е классы);</w:t>
      </w:r>
    </w:p>
    <w:p w:rsidR="00CE6E95" w:rsidRPr="00E967F8" w:rsidRDefault="00CE6E95" w:rsidP="00CE6E95">
      <w:pPr>
        <w:numPr>
          <w:ilvl w:val="0"/>
          <w:numId w:val="1"/>
        </w:numPr>
        <w:tabs>
          <w:tab w:val="left" w:pos="993"/>
        </w:tabs>
        <w:suppressAutoHyphens/>
        <w:spacing w:after="0" w:line="240" w:lineRule="auto"/>
        <w:ind w:right="395"/>
        <w:jc w:val="both"/>
        <w:rPr>
          <w:rFonts w:ascii="Times New Roman" w:eastAsia="Calibri" w:hAnsi="Times New Roman" w:cs="Times New Roman"/>
          <w:spacing w:val="-2"/>
          <w:kern w:val="2"/>
          <w:sz w:val="28"/>
          <w:szCs w:val="28"/>
        </w:rPr>
      </w:pPr>
      <w:r w:rsidRPr="00E967F8">
        <w:rPr>
          <w:rFonts w:ascii="Times New Roman" w:eastAsia="Calibri" w:hAnsi="Times New Roman" w:cs="Times New Roman"/>
          <w:spacing w:val="-2"/>
          <w:kern w:val="2"/>
          <w:sz w:val="28"/>
          <w:szCs w:val="28"/>
        </w:rPr>
        <w:t>- приказа Министерства образования и науки Российской Федерации от  17.12.10 № 1897 «Об утверждении и введении в действие федерального государственного образовательного стандарта основного общего образования» (6-9 классы);</w:t>
      </w:r>
    </w:p>
    <w:p w:rsidR="00CE6E95" w:rsidRPr="00E967F8" w:rsidRDefault="00CE6E95" w:rsidP="00CE6E95">
      <w:pPr>
        <w:numPr>
          <w:ilvl w:val="0"/>
          <w:numId w:val="1"/>
        </w:numPr>
        <w:tabs>
          <w:tab w:val="left" w:pos="993"/>
        </w:tabs>
        <w:suppressAutoHyphens/>
        <w:spacing w:after="0" w:line="240" w:lineRule="auto"/>
        <w:ind w:right="395"/>
        <w:jc w:val="both"/>
        <w:rPr>
          <w:rFonts w:ascii="Times New Roman" w:eastAsia="Calibri" w:hAnsi="Times New Roman" w:cs="Times New Roman"/>
          <w:spacing w:val="-2"/>
          <w:kern w:val="2"/>
          <w:sz w:val="28"/>
          <w:szCs w:val="28"/>
        </w:rPr>
      </w:pPr>
      <w:proofErr w:type="gramStart"/>
      <w:r w:rsidRPr="00E967F8">
        <w:rPr>
          <w:rFonts w:ascii="Times New Roman" w:eastAsia="Calibri" w:hAnsi="Times New Roman" w:cs="Times New Roman"/>
          <w:spacing w:val="-2"/>
          <w:kern w:val="2"/>
          <w:sz w:val="28"/>
          <w:szCs w:val="28"/>
        </w:rPr>
        <w:lastRenderedPageBreak/>
        <w:t>- приказы Министерства образования и науки РФ от 31.12.2015 г № 1576, № 1577, № 1578 «О внесении изменений в федеральный государственный образовательный стандарт начального общего, основного общего, среднего общего образования, предусматривающие выделение отдельных самостоятельных предметных областей «Родной язык и литературное чтение на родном языке» и «Родной язык и литература» как самостоятельные и обязательные для изучения»;</w:t>
      </w:r>
      <w:proofErr w:type="gramEnd"/>
    </w:p>
    <w:p w:rsidR="00CE6E95" w:rsidRPr="00E967F8" w:rsidRDefault="00CE6E95" w:rsidP="00CE6E95">
      <w:pPr>
        <w:numPr>
          <w:ilvl w:val="0"/>
          <w:numId w:val="1"/>
        </w:numPr>
        <w:tabs>
          <w:tab w:val="left" w:pos="993"/>
        </w:tabs>
        <w:suppressAutoHyphens/>
        <w:spacing w:after="0" w:line="240" w:lineRule="auto"/>
        <w:ind w:right="395"/>
        <w:jc w:val="both"/>
        <w:rPr>
          <w:rFonts w:ascii="Times New Roman" w:eastAsia="Calibri" w:hAnsi="Times New Roman" w:cs="Times New Roman"/>
          <w:spacing w:val="-2"/>
          <w:kern w:val="2"/>
          <w:sz w:val="28"/>
          <w:szCs w:val="28"/>
        </w:rPr>
      </w:pPr>
      <w:r w:rsidRPr="00E967F8">
        <w:rPr>
          <w:rFonts w:ascii="Times New Roman" w:eastAsia="Calibri" w:hAnsi="Times New Roman" w:cs="Times New Roman"/>
          <w:spacing w:val="-2"/>
          <w:kern w:val="2"/>
          <w:sz w:val="28"/>
          <w:szCs w:val="28"/>
        </w:rPr>
        <w:t>- письмо Министерства образования и науки Российской Федерации от 01.09.2016№ 08-1803 «О рекомендациях по реализации предметной области ОДНКНР для основного общего образования»;</w:t>
      </w:r>
    </w:p>
    <w:p w:rsidR="00CE6E95" w:rsidRPr="00E967F8" w:rsidRDefault="00CE6E95" w:rsidP="00CE6E95">
      <w:pPr>
        <w:numPr>
          <w:ilvl w:val="0"/>
          <w:numId w:val="1"/>
        </w:numPr>
        <w:tabs>
          <w:tab w:val="left" w:pos="993"/>
        </w:tabs>
        <w:suppressAutoHyphens/>
        <w:spacing w:after="0" w:line="240" w:lineRule="auto"/>
        <w:ind w:right="395"/>
        <w:jc w:val="both"/>
        <w:rPr>
          <w:rFonts w:ascii="Times New Roman" w:eastAsia="Calibri" w:hAnsi="Times New Roman" w:cs="Times New Roman"/>
          <w:spacing w:val="-2"/>
          <w:kern w:val="2"/>
          <w:sz w:val="28"/>
          <w:szCs w:val="28"/>
        </w:rPr>
      </w:pPr>
      <w:r w:rsidRPr="00E967F8">
        <w:rPr>
          <w:rFonts w:ascii="Times New Roman" w:eastAsia="Calibri" w:hAnsi="Times New Roman" w:cs="Times New Roman"/>
          <w:spacing w:val="-2"/>
          <w:kern w:val="2"/>
          <w:sz w:val="28"/>
          <w:szCs w:val="28"/>
        </w:rPr>
        <w:t>- письмо Министерства образования и науки Российской Федерации от 19 января2018 года №08-96 «Методические рекомендации для органов исполнительной власти субъектов Российской Федерации по совершенствованию процесса реализации комплексного учебного курса «Основы религиозных культур и светской этики» и предметной области «Основы духовно-нравственной культуры народов России»;</w:t>
      </w:r>
    </w:p>
    <w:p w:rsidR="00CE6E95" w:rsidRPr="00E967F8" w:rsidRDefault="00CE6E95" w:rsidP="00CE6E95">
      <w:pPr>
        <w:numPr>
          <w:ilvl w:val="0"/>
          <w:numId w:val="1"/>
        </w:numPr>
        <w:tabs>
          <w:tab w:val="left" w:pos="993"/>
        </w:tabs>
        <w:suppressAutoHyphens/>
        <w:spacing w:after="0" w:line="240" w:lineRule="auto"/>
        <w:ind w:right="395"/>
        <w:jc w:val="both"/>
        <w:rPr>
          <w:rFonts w:ascii="Times New Roman" w:eastAsia="Calibri" w:hAnsi="Times New Roman" w:cs="Times New Roman"/>
          <w:spacing w:val="-2"/>
          <w:kern w:val="2"/>
          <w:sz w:val="28"/>
          <w:szCs w:val="28"/>
        </w:rPr>
      </w:pPr>
      <w:r w:rsidRPr="00E967F8">
        <w:rPr>
          <w:rFonts w:ascii="Times New Roman" w:eastAsia="Calibri" w:hAnsi="Times New Roman" w:cs="Times New Roman"/>
          <w:spacing w:val="-2"/>
          <w:kern w:val="2"/>
          <w:sz w:val="28"/>
          <w:szCs w:val="28"/>
        </w:rPr>
        <w:t>приказ Минпросвещения России от 18.07.2022 г. № 568 «О внесении изменений в федеральный государственный образовательный стандарт основного общего образования, утверждённый приказом Министерства просвещения Российской Федерации от 31 мая 2021 года № 287»;</w:t>
      </w:r>
    </w:p>
    <w:p w:rsidR="00CE6E95" w:rsidRPr="00E967F8" w:rsidRDefault="00CE6E95" w:rsidP="00CE6E95">
      <w:pPr>
        <w:numPr>
          <w:ilvl w:val="0"/>
          <w:numId w:val="1"/>
        </w:numPr>
        <w:tabs>
          <w:tab w:val="left" w:pos="993"/>
        </w:tabs>
        <w:suppressAutoHyphens/>
        <w:spacing w:after="0" w:line="240" w:lineRule="auto"/>
        <w:ind w:right="395"/>
        <w:jc w:val="both"/>
        <w:rPr>
          <w:rFonts w:ascii="Times New Roman" w:eastAsia="Calibri" w:hAnsi="Times New Roman" w:cs="Times New Roman"/>
          <w:spacing w:val="-2"/>
          <w:kern w:val="2"/>
          <w:sz w:val="28"/>
          <w:szCs w:val="28"/>
        </w:rPr>
      </w:pPr>
      <w:r w:rsidRPr="00E967F8">
        <w:rPr>
          <w:rFonts w:ascii="Times New Roman" w:eastAsia="Calibri" w:hAnsi="Times New Roman" w:cs="Times New Roman"/>
          <w:spacing w:val="-2"/>
          <w:kern w:val="2"/>
          <w:sz w:val="28"/>
          <w:szCs w:val="28"/>
        </w:rPr>
        <w:t>- постановление Главного государственного санитарного врача РФ от 28 сентября 2020 г. № 28 "Об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</w:t>
      </w:r>
    </w:p>
    <w:p w:rsidR="00CE6E95" w:rsidRPr="00E967F8" w:rsidRDefault="00CE6E95" w:rsidP="00CE6E95">
      <w:pPr>
        <w:numPr>
          <w:ilvl w:val="0"/>
          <w:numId w:val="1"/>
        </w:numPr>
        <w:tabs>
          <w:tab w:val="left" w:pos="993"/>
        </w:tabs>
        <w:suppressAutoHyphens/>
        <w:spacing w:after="0" w:line="240" w:lineRule="auto"/>
        <w:ind w:right="395"/>
        <w:jc w:val="both"/>
        <w:rPr>
          <w:rFonts w:ascii="Times New Roman" w:eastAsia="Calibri" w:hAnsi="Times New Roman" w:cs="Times New Roman"/>
          <w:spacing w:val="-2"/>
          <w:kern w:val="2"/>
          <w:sz w:val="28"/>
          <w:szCs w:val="28"/>
        </w:rPr>
      </w:pPr>
      <w:r w:rsidRPr="00E967F8">
        <w:rPr>
          <w:rFonts w:ascii="Times New Roman" w:eastAsia="Calibri" w:hAnsi="Times New Roman" w:cs="Times New Roman"/>
          <w:spacing w:val="-2"/>
          <w:kern w:val="2"/>
          <w:sz w:val="28"/>
          <w:szCs w:val="28"/>
        </w:rPr>
        <w:t>- приказ Минпросвещения России от 20.05.2020 г №254 «Об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деятельность»;</w:t>
      </w:r>
    </w:p>
    <w:p w:rsidR="00CE6E95" w:rsidRPr="00E967F8" w:rsidRDefault="00CE6E95" w:rsidP="00CE6E95">
      <w:pPr>
        <w:numPr>
          <w:ilvl w:val="0"/>
          <w:numId w:val="1"/>
        </w:numPr>
        <w:tabs>
          <w:tab w:val="left" w:pos="993"/>
        </w:tabs>
        <w:suppressAutoHyphens/>
        <w:spacing w:after="0" w:line="240" w:lineRule="auto"/>
        <w:ind w:right="395"/>
        <w:jc w:val="both"/>
        <w:rPr>
          <w:rFonts w:ascii="Times New Roman" w:eastAsia="Calibri" w:hAnsi="Times New Roman" w:cs="Times New Roman"/>
          <w:spacing w:val="-2"/>
          <w:kern w:val="2"/>
          <w:sz w:val="28"/>
          <w:szCs w:val="28"/>
        </w:rPr>
      </w:pPr>
      <w:r w:rsidRPr="00E967F8">
        <w:rPr>
          <w:rFonts w:ascii="Times New Roman" w:eastAsia="Calibri" w:hAnsi="Times New Roman" w:cs="Times New Roman"/>
          <w:spacing w:val="-2"/>
          <w:kern w:val="2"/>
          <w:sz w:val="28"/>
          <w:szCs w:val="28"/>
        </w:rPr>
        <w:t>- приказ Министерства просвещения Российской Федерации от 22.03.2021 г. № 115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</w:t>
      </w:r>
      <w:proofErr w:type="gramStart"/>
      <w:r w:rsidRPr="00E967F8">
        <w:rPr>
          <w:rFonts w:ascii="Times New Roman" w:eastAsia="Calibri" w:hAnsi="Times New Roman" w:cs="Times New Roman"/>
          <w:spacing w:val="-2"/>
          <w:kern w:val="2"/>
          <w:sz w:val="28"/>
          <w:szCs w:val="28"/>
        </w:rPr>
        <w:t>"(</w:t>
      </w:r>
      <w:proofErr w:type="gramEnd"/>
      <w:r w:rsidRPr="00E967F8">
        <w:rPr>
          <w:rFonts w:ascii="Times New Roman" w:eastAsia="Calibri" w:hAnsi="Times New Roman" w:cs="Times New Roman"/>
          <w:spacing w:val="-2"/>
          <w:kern w:val="2"/>
          <w:sz w:val="28"/>
          <w:szCs w:val="28"/>
        </w:rPr>
        <w:t>с изменениями на 11 февраля 2022 года);</w:t>
      </w:r>
    </w:p>
    <w:p w:rsidR="00CE6E95" w:rsidRPr="00E967F8" w:rsidRDefault="00CE6E95" w:rsidP="00CE6E95">
      <w:pPr>
        <w:numPr>
          <w:ilvl w:val="0"/>
          <w:numId w:val="1"/>
        </w:numPr>
        <w:tabs>
          <w:tab w:val="left" w:pos="993"/>
        </w:tabs>
        <w:suppressAutoHyphens/>
        <w:spacing w:after="0" w:line="240" w:lineRule="auto"/>
        <w:ind w:right="395"/>
        <w:jc w:val="both"/>
        <w:rPr>
          <w:rFonts w:ascii="Times New Roman" w:eastAsia="Calibri" w:hAnsi="Times New Roman" w:cs="Times New Roman"/>
          <w:spacing w:val="-2"/>
          <w:kern w:val="2"/>
          <w:sz w:val="28"/>
          <w:szCs w:val="28"/>
        </w:rPr>
      </w:pPr>
      <w:r w:rsidRPr="00E967F8">
        <w:rPr>
          <w:rFonts w:ascii="Times New Roman" w:eastAsia="Calibri" w:hAnsi="Times New Roman" w:cs="Times New Roman"/>
          <w:spacing w:val="-2"/>
          <w:kern w:val="2"/>
          <w:sz w:val="28"/>
          <w:szCs w:val="28"/>
        </w:rPr>
        <w:t>Устава МБОУ СОШ ст. Луковской им. С.Г. Астанина Моздокского района РСО-Алания;</w:t>
      </w:r>
    </w:p>
    <w:p w:rsidR="00CE6E95" w:rsidRPr="00E967F8" w:rsidRDefault="00CE6E95" w:rsidP="00CE6E95">
      <w:pPr>
        <w:numPr>
          <w:ilvl w:val="0"/>
          <w:numId w:val="1"/>
        </w:numPr>
        <w:tabs>
          <w:tab w:val="left" w:pos="993"/>
        </w:tabs>
        <w:suppressAutoHyphens/>
        <w:spacing w:after="0" w:line="240" w:lineRule="auto"/>
        <w:ind w:left="709" w:right="395"/>
        <w:jc w:val="both"/>
        <w:rPr>
          <w:rFonts w:ascii="Times New Roman" w:eastAsia="Calibri" w:hAnsi="Times New Roman" w:cs="Times New Roman"/>
          <w:spacing w:val="-2"/>
          <w:kern w:val="2"/>
          <w:sz w:val="28"/>
          <w:szCs w:val="28"/>
        </w:rPr>
      </w:pPr>
      <w:r w:rsidRPr="00E967F8">
        <w:rPr>
          <w:rFonts w:ascii="Times New Roman" w:eastAsia="Calibri" w:hAnsi="Times New Roman" w:cs="Times New Roman"/>
          <w:spacing w:val="-2"/>
          <w:kern w:val="2"/>
          <w:sz w:val="28"/>
          <w:szCs w:val="28"/>
        </w:rPr>
        <w:t>Положения о критериях оценивания знаний обучающихся по общеобразовательному предмету «Родной язык» (приказ МБОУ СОШ ст. Луковской им. С.Г.Астанина</w:t>
      </w:r>
      <w:r w:rsidRPr="00E967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967F8">
        <w:rPr>
          <w:rFonts w:ascii="Times New Roman" w:eastAsia="Calibri" w:hAnsi="Times New Roman" w:cs="Times New Roman"/>
          <w:spacing w:val="-2"/>
          <w:kern w:val="2"/>
          <w:sz w:val="28"/>
          <w:szCs w:val="28"/>
        </w:rPr>
        <w:t>№ 68 от 30.08.2019г.), осуществляющего образовательную деятельность по реализуемым образовательным программам;</w:t>
      </w:r>
    </w:p>
    <w:p w:rsidR="00CE6E95" w:rsidRDefault="00CE6E95" w:rsidP="00CE6E95">
      <w:pPr>
        <w:numPr>
          <w:ilvl w:val="0"/>
          <w:numId w:val="1"/>
        </w:numPr>
        <w:tabs>
          <w:tab w:val="left" w:pos="993"/>
        </w:tabs>
        <w:suppressAutoHyphens/>
        <w:spacing w:after="0" w:line="240" w:lineRule="auto"/>
        <w:ind w:left="709" w:right="395"/>
        <w:jc w:val="both"/>
        <w:rPr>
          <w:rFonts w:ascii="Times New Roman" w:eastAsia="Calibri" w:hAnsi="Times New Roman" w:cs="Times New Roman"/>
          <w:spacing w:val="-2"/>
          <w:kern w:val="2"/>
          <w:sz w:val="28"/>
          <w:szCs w:val="28"/>
        </w:rPr>
      </w:pPr>
      <w:r w:rsidRPr="00E967F8">
        <w:rPr>
          <w:rFonts w:ascii="Times New Roman" w:eastAsia="Calibri" w:hAnsi="Times New Roman" w:cs="Times New Roman"/>
          <w:spacing w:val="-2"/>
          <w:kern w:val="2"/>
          <w:sz w:val="28"/>
          <w:szCs w:val="28"/>
        </w:rPr>
        <w:t>основной образовательной программы основного общего образования МБОУ СОШ  ст. Луковской им. С.Г.Астанина (приказ № 66 от 30.08.2019 г.)</w:t>
      </w:r>
    </w:p>
    <w:p w:rsidR="0083781F" w:rsidRPr="0083781F" w:rsidRDefault="0083781F" w:rsidP="0083781F">
      <w:pPr>
        <w:tabs>
          <w:tab w:val="left" w:pos="993"/>
        </w:tabs>
        <w:suppressAutoHyphens/>
        <w:spacing w:after="0" w:line="240" w:lineRule="auto"/>
        <w:ind w:right="395"/>
        <w:jc w:val="both"/>
        <w:rPr>
          <w:rFonts w:ascii="Times New Roman" w:eastAsia="Calibri" w:hAnsi="Times New Roman" w:cs="Times New Roman"/>
          <w:spacing w:val="-2"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spacing w:val="-2"/>
          <w:kern w:val="2"/>
          <w:sz w:val="28"/>
          <w:szCs w:val="28"/>
        </w:rPr>
        <w:t xml:space="preserve">      - </w:t>
      </w:r>
      <w:r w:rsidRPr="0083781F">
        <w:rPr>
          <w:rFonts w:ascii="Times New Roman" w:eastAsia="Calibri" w:hAnsi="Times New Roman" w:cs="Times New Roman"/>
          <w:spacing w:val="-2"/>
          <w:kern w:val="2"/>
          <w:sz w:val="28"/>
          <w:szCs w:val="28"/>
        </w:rPr>
        <w:t xml:space="preserve">Учебный план разработан на основе варианта № 5 федерального учебного плана </w:t>
      </w:r>
      <w:r>
        <w:rPr>
          <w:rFonts w:ascii="Times New Roman" w:eastAsia="Calibri" w:hAnsi="Times New Roman" w:cs="Times New Roman"/>
          <w:spacing w:val="-2"/>
          <w:kern w:val="2"/>
          <w:sz w:val="28"/>
          <w:szCs w:val="28"/>
        </w:rPr>
        <w:t xml:space="preserve">       </w:t>
      </w:r>
      <w:r w:rsidRPr="0083781F">
        <w:rPr>
          <w:rFonts w:ascii="Times New Roman" w:eastAsia="Calibri" w:hAnsi="Times New Roman" w:cs="Times New Roman"/>
          <w:spacing w:val="-2"/>
          <w:kern w:val="2"/>
          <w:sz w:val="28"/>
          <w:szCs w:val="28"/>
        </w:rPr>
        <w:t xml:space="preserve">Федеральной образовательной программы основного общего образования, </w:t>
      </w:r>
      <w:r w:rsidRPr="0083781F">
        <w:rPr>
          <w:rFonts w:ascii="Times New Roman" w:eastAsia="Calibri" w:hAnsi="Times New Roman" w:cs="Times New Roman"/>
          <w:spacing w:val="-2"/>
          <w:kern w:val="2"/>
          <w:sz w:val="28"/>
          <w:szCs w:val="28"/>
        </w:rPr>
        <w:lastRenderedPageBreak/>
        <w:t xml:space="preserve">утвержденной приказом </w:t>
      </w:r>
      <w:proofErr w:type="spellStart"/>
      <w:r w:rsidRPr="0083781F">
        <w:rPr>
          <w:rFonts w:ascii="Times New Roman" w:eastAsia="Calibri" w:hAnsi="Times New Roman" w:cs="Times New Roman"/>
          <w:spacing w:val="-2"/>
          <w:kern w:val="2"/>
          <w:sz w:val="28"/>
          <w:szCs w:val="28"/>
        </w:rPr>
        <w:t>Минпросвещения</w:t>
      </w:r>
      <w:proofErr w:type="spellEnd"/>
      <w:r w:rsidRPr="0083781F">
        <w:rPr>
          <w:rFonts w:ascii="Times New Roman" w:eastAsia="Calibri" w:hAnsi="Times New Roman" w:cs="Times New Roman"/>
          <w:spacing w:val="-2"/>
          <w:kern w:val="2"/>
          <w:sz w:val="28"/>
          <w:szCs w:val="28"/>
        </w:rPr>
        <w:t xml:space="preserve"> от 18.05.2023 № 370 с учетом изменений, внесенных приказом от </w:t>
      </w:r>
      <w:proofErr w:type="spellStart"/>
      <w:proofErr w:type="gramStart"/>
      <w:r w:rsidRPr="0083781F">
        <w:rPr>
          <w:rFonts w:ascii="Times New Roman" w:eastAsia="Calibri" w:hAnsi="Times New Roman" w:cs="Times New Roman"/>
          <w:spacing w:val="-2"/>
          <w:kern w:val="2"/>
          <w:sz w:val="28"/>
          <w:szCs w:val="28"/>
        </w:rPr>
        <w:t>от</w:t>
      </w:r>
      <w:proofErr w:type="spellEnd"/>
      <w:proofErr w:type="gramEnd"/>
      <w:r w:rsidRPr="0083781F">
        <w:rPr>
          <w:rFonts w:ascii="Times New Roman" w:eastAsia="Calibri" w:hAnsi="Times New Roman" w:cs="Times New Roman"/>
          <w:spacing w:val="-2"/>
          <w:kern w:val="2"/>
          <w:sz w:val="28"/>
          <w:szCs w:val="28"/>
        </w:rPr>
        <w:t xml:space="preserve"> 09.10.2024 № 704 для обучающихся, которые начали освоение ООП ООО до 01.09.2025.</w:t>
      </w:r>
    </w:p>
    <w:p w:rsidR="00CE6E95" w:rsidRPr="00E967F8" w:rsidRDefault="004353D1" w:rsidP="004353D1">
      <w:pPr>
        <w:widowControl w:val="0"/>
        <w:tabs>
          <w:tab w:val="left" w:pos="567"/>
        </w:tabs>
        <w:autoSpaceDE w:val="0"/>
        <w:autoSpaceDN w:val="0"/>
        <w:spacing w:after="0" w:line="240" w:lineRule="auto"/>
        <w:ind w:right="39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proofErr w:type="gramStart"/>
      <w:r w:rsidR="00CE6E95"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Учебный план основного общего образования МБОУ СОШ </w:t>
      </w:r>
      <w:r w:rsidR="00CE6E95" w:rsidRPr="00E967F8">
        <w:rPr>
          <w:rFonts w:ascii="Times New Roman" w:eastAsia="Times New Roman" w:hAnsi="Times New Roman" w:cs="Times New Roman"/>
          <w:spacing w:val="-2"/>
          <w:kern w:val="2"/>
          <w:sz w:val="28"/>
          <w:szCs w:val="28"/>
          <w:lang w:eastAsia="ru-RU"/>
        </w:rPr>
        <w:t xml:space="preserve">ст. Луковской им. С.Г. Астанина </w:t>
      </w:r>
      <w:r w:rsidR="00CE6E95"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 202</w:t>
      </w:r>
      <w:r w:rsidR="0083781F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CE6E95"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>-202</w:t>
      </w:r>
      <w:r w:rsidR="0083781F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CE6E95"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учебный год является документом, распределяющим учебное время, отводимое на изучение различных учебных предметов обязательной части и части, формируемой участниками образовательных отношений, определяющим максимальный объем максимальной нагрузки обучающихся.</w:t>
      </w:r>
      <w:proofErr w:type="gramEnd"/>
    </w:p>
    <w:p w:rsidR="004353D1" w:rsidRPr="00E967F8" w:rsidRDefault="004353D1" w:rsidP="004353D1">
      <w:pPr>
        <w:spacing w:after="0" w:line="350" w:lineRule="auto"/>
        <w:jc w:val="both"/>
        <w:rPr>
          <w:rFonts w:ascii="Times New Roman" w:hAnsi="Times New Roman"/>
          <w:sz w:val="28"/>
          <w:szCs w:val="28"/>
          <w:lang w:eastAsia="x-none"/>
        </w:rPr>
      </w:pPr>
      <w:r w:rsidRPr="00E967F8">
        <w:rPr>
          <w:rFonts w:ascii="Times New Roman" w:hAnsi="Times New Roman"/>
          <w:sz w:val="28"/>
          <w:szCs w:val="28"/>
          <w:lang w:eastAsia="x-none"/>
        </w:rPr>
        <w:t xml:space="preserve">   Федеральный учебный план образовательных организаций, реализующих образовательную программу основного общего образования (далее – федеральный учебный план), обеспечивает реализацию требований ФГОС ООО, определяет общие рамки отбора учебного материала, формирования перечня результатов образования и организации образовательной деятельности.</w:t>
      </w:r>
    </w:p>
    <w:p w:rsidR="004353D1" w:rsidRPr="00E967F8" w:rsidRDefault="004353D1" w:rsidP="004353D1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  <w:lang w:eastAsia="x-none"/>
        </w:rPr>
      </w:pPr>
      <w:r w:rsidRPr="00E967F8">
        <w:rPr>
          <w:rFonts w:ascii="Times New Roman" w:hAnsi="Times New Roman"/>
          <w:sz w:val="28"/>
          <w:szCs w:val="28"/>
          <w:lang w:eastAsia="x-none"/>
        </w:rPr>
        <w:t>Федеральный учебный план:</w:t>
      </w:r>
    </w:p>
    <w:p w:rsidR="004353D1" w:rsidRPr="00E967F8" w:rsidRDefault="004353D1" w:rsidP="004353D1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  <w:lang w:eastAsia="x-none"/>
        </w:rPr>
      </w:pPr>
      <w:r w:rsidRPr="00E967F8">
        <w:rPr>
          <w:rFonts w:ascii="Times New Roman" w:hAnsi="Times New Roman"/>
          <w:sz w:val="28"/>
          <w:szCs w:val="28"/>
          <w:lang w:eastAsia="x-none"/>
        </w:rPr>
        <w:t>фиксирует максимальный объём учебной нагрузки обучающихся;</w:t>
      </w:r>
    </w:p>
    <w:p w:rsidR="004353D1" w:rsidRPr="00CA4934" w:rsidRDefault="004353D1" w:rsidP="00E967F8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  <w:lang w:eastAsia="x-none"/>
        </w:rPr>
      </w:pPr>
      <w:r w:rsidRPr="00E967F8">
        <w:rPr>
          <w:rFonts w:ascii="Times New Roman" w:hAnsi="Times New Roman"/>
          <w:sz w:val="28"/>
          <w:szCs w:val="28"/>
          <w:lang w:eastAsia="x-none"/>
        </w:rPr>
        <w:t>определяет (регламентирует) перечень учебных предметов, курсов</w:t>
      </w:r>
      <w:r w:rsidRPr="00CA4934">
        <w:rPr>
          <w:rFonts w:ascii="Times New Roman" w:hAnsi="Times New Roman"/>
          <w:sz w:val="28"/>
          <w:szCs w:val="28"/>
          <w:lang w:eastAsia="x-none"/>
        </w:rPr>
        <w:t xml:space="preserve"> и время, отводимое на их освоение и организацию;</w:t>
      </w:r>
      <w:r w:rsidR="00E967F8">
        <w:rPr>
          <w:rFonts w:ascii="Times New Roman" w:hAnsi="Times New Roman"/>
          <w:sz w:val="28"/>
          <w:szCs w:val="28"/>
          <w:lang w:eastAsia="x-none"/>
        </w:rPr>
        <w:t xml:space="preserve"> </w:t>
      </w:r>
      <w:r w:rsidRPr="00CA4934">
        <w:rPr>
          <w:rFonts w:ascii="Times New Roman" w:hAnsi="Times New Roman"/>
          <w:sz w:val="28"/>
          <w:szCs w:val="28"/>
          <w:lang w:eastAsia="x-none"/>
        </w:rPr>
        <w:t>распределяет учебные предметы, курсы, модули по классам и учебным годам.</w:t>
      </w:r>
    </w:p>
    <w:p w:rsidR="004353D1" w:rsidRPr="00CA4934" w:rsidRDefault="00E967F8" w:rsidP="00E967F8">
      <w:pPr>
        <w:spacing w:after="0" w:line="350" w:lineRule="auto"/>
        <w:jc w:val="both"/>
        <w:rPr>
          <w:rFonts w:ascii="Times New Roman" w:hAnsi="Times New Roman"/>
          <w:sz w:val="28"/>
          <w:szCs w:val="28"/>
          <w:lang w:eastAsia="x-none"/>
        </w:rPr>
      </w:pPr>
      <w:r>
        <w:rPr>
          <w:rFonts w:ascii="Times New Roman" w:hAnsi="Times New Roman"/>
          <w:sz w:val="28"/>
          <w:szCs w:val="28"/>
          <w:lang w:eastAsia="x-none"/>
        </w:rPr>
        <w:t xml:space="preserve">    </w:t>
      </w:r>
      <w:r w:rsidR="004353D1" w:rsidRPr="00CA4934">
        <w:rPr>
          <w:rFonts w:ascii="Times New Roman" w:hAnsi="Times New Roman"/>
          <w:sz w:val="28"/>
          <w:szCs w:val="28"/>
          <w:lang w:eastAsia="x-none"/>
        </w:rPr>
        <w:t>Федеральный учебный план обеспечивает преподавание и изучение государственного языка Российской Федерации, а также возможность преподавания и изучения родного языка из числа языков народов Российской Федерации, в том числе русского языка как родного языка, государственных языков республик Российской Федерации. В случаях, предусмотренных законодательством Российской Федерации в сфере образования,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Федерации, возможность их изучения, а также устанавливает количество занятий.</w:t>
      </w:r>
    </w:p>
    <w:p w:rsidR="004353D1" w:rsidRPr="00CA4934" w:rsidRDefault="00E967F8" w:rsidP="00E967F8">
      <w:pPr>
        <w:spacing w:after="0" w:line="350" w:lineRule="auto"/>
        <w:jc w:val="both"/>
        <w:rPr>
          <w:rFonts w:ascii="Times New Roman" w:hAnsi="Times New Roman"/>
          <w:sz w:val="28"/>
          <w:szCs w:val="28"/>
          <w:lang w:eastAsia="x-none"/>
        </w:rPr>
      </w:pPr>
      <w:r>
        <w:rPr>
          <w:rFonts w:ascii="Times New Roman" w:hAnsi="Times New Roman"/>
          <w:sz w:val="28"/>
          <w:szCs w:val="28"/>
          <w:lang w:eastAsia="x-none"/>
        </w:rPr>
        <w:t xml:space="preserve">   </w:t>
      </w:r>
      <w:r w:rsidR="004353D1" w:rsidRPr="00CA4934">
        <w:rPr>
          <w:rFonts w:ascii="Times New Roman" w:hAnsi="Times New Roman"/>
          <w:sz w:val="28"/>
          <w:szCs w:val="28"/>
          <w:lang w:eastAsia="x-none"/>
        </w:rPr>
        <w:t xml:space="preserve">Вариативность содержания образовательных программ основного общего образования реализуется через возможность </w:t>
      </w:r>
      <w:proofErr w:type="gramStart"/>
      <w:r w:rsidR="004353D1" w:rsidRPr="00CA4934">
        <w:rPr>
          <w:rFonts w:ascii="Times New Roman" w:hAnsi="Times New Roman"/>
          <w:sz w:val="28"/>
          <w:szCs w:val="28"/>
          <w:lang w:eastAsia="x-none"/>
        </w:rPr>
        <w:t>формирования программ основного общего образования различного уровня сложности</w:t>
      </w:r>
      <w:proofErr w:type="gramEnd"/>
      <w:r w:rsidR="004353D1" w:rsidRPr="00CA4934">
        <w:rPr>
          <w:rFonts w:ascii="Times New Roman" w:hAnsi="Times New Roman"/>
          <w:sz w:val="28"/>
          <w:szCs w:val="28"/>
          <w:lang w:eastAsia="x-none"/>
        </w:rPr>
        <w:t xml:space="preserve"> и направленности с учетом образовательных потребностей и способностей обучающихся, включая одаренных детей и детей с ОВЗ.</w:t>
      </w:r>
    </w:p>
    <w:p w:rsidR="004353D1" w:rsidRPr="00CA4934" w:rsidRDefault="00E967F8" w:rsidP="00E967F8">
      <w:pPr>
        <w:spacing w:after="0" w:line="350" w:lineRule="auto"/>
        <w:jc w:val="both"/>
        <w:rPr>
          <w:rFonts w:ascii="Times New Roman" w:hAnsi="Times New Roman"/>
          <w:sz w:val="28"/>
          <w:szCs w:val="28"/>
          <w:lang w:eastAsia="x-none"/>
        </w:rPr>
      </w:pPr>
      <w:r>
        <w:rPr>
          <w:rFonts w:ascii="Times New Roman" w:hAnsi="Times New Roman"/>
          <w:sz w:val="28"/>
          <w:szCs w:val="28"/>
          <w:lang w:eastAsia="x-none"/>
        </w:rPr>
        <w:t xml:space="preserve">   </w:t>
      </w:r>
      <w:r w:rsidR="004353D1" w:rsidRPr="00CA4934">
        <w:rPr>
          <w:rFonts w:ascii="Times New Roman" w:hAnsi="Times New Roman"/>
          <w:sz w:val="28"/>
          <w:szCs w:val="28"/>
          <w:lang w:eastAsia="x-none"/>
        </w:rPr>
        <w:t>Федеральный учебный план состоит из двух частей: обязательной части и части, формируемой участниками образовательных отношений.</w:t>
      </w:r>
    </w:p>
    <w:p w:rsidR="004353D1" w:rsidRPr="00CA4934" w:rsidRDefault="004353D1" w:rsidP="004353D1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  <w:lang w:eastAsia="x-none"/>
        </w:rPr>
      </w:pPr>
      <w:r w:rsidRPr="00CA4934">
        <w:rPr>
          <w:rFonts w:ascii="Times New Roman" w:hAnsi="Times New Roman"/>
          <w:sz w:val="28"/>
          <w:szCs w:val="28"/>
          <w:lang w:eastAsia="x-none"/>
        </w:rPr>
        <w:t xml:space="preserve">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</w:t>
      </w:r>
      <w:r w:rsidRPr="00CA4934">
        <w:rPr>
          <w:rFonts w:ascii="Times New Roman" w:hAnsi="Times New Roman"/>
          <w:sz w:val="28"/>
          <w:szCs w:val="28"/>
          <w:lang w:eastAsia="x-none"/>
        </w:rPr>
        <w:lastRenderedPageBreak/>
        <w:t>аккредитацию образовательных организаций, реализующих образовательную программу основного общего образования, и учебное время, отводимое на их изучение по классам (годам) обучения.</w:t>
      </w:r>
    </w:p>
    <w:p w:rsidR="004353D1" w:rsidRPr="00CA4934" w:rsidRDefault="004353D1" w:rsidP="004353D1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  <w:lang w:eastAsia="x-none"/>
        </w:rPr>
      </w:pPr>
      <w:proofErr w:type="gramStart"/>
      <w:r w:rsidRPr="00CA4934">
        <w:rPr>
          <w:rFonts w:ascii="Times New Roman" w:hAnsi="Times New Roman"/>
          <w:sz w:val="28"/>
          <w:szCs w:val="28"/>
          <w:lang w:eastAsia="x-none"/>
        </w:rPr>
        <w:t>Часть федерального учебного плана, формируемая участниками образовательных отношений, определяет время, отводимое на изучение учебных предметов, учебных курсов, учебных модулей по выбору обучающихся, родителей (законных представителей) несовершеннолетних обучающихся, в том числе предусматривающие углубленное изучение учебных предметов, с целью удовлетворения различных интересов обучающихся, потребностей в физическом развитии и совершенствовании, а также учитывающие этнокультурные интересы, особые образовательные потребности обучающихся с ОВЗ.</w:t>
      </w:r>
      <w:proofErr w:type="gramEnd"/>
    </w:p>
    <w:p w:rsidR="004353D1" w:rsidRPr="00CA4934" w:rsidRDefault="004353D1" w:rsidP="004353D1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  <w:lang w:eastAsia="x-none"/>
        </w:rPr>
      </w:pPr>
      <w:r w:rsidRPr="00CA4934">
        <w:rPr>
          <w:rFonts w:ascii="Times New Roman" w:hAnsi="Times New Roman"/>
          <w:sz w:val="28"/>
          <w:szCs w:val="28"/>
          <w:lang w:eastAsia="x-none"/>
        </w:rPr>
        <w:t xml:space="preserve">Время, отводимое на данную часть федерального учебного плана, может быть использовано </w:t>
      </w:r>
      <w:proofErr w:type="gramStart"/>
      <w:r w:rsidRPr="00CA4934">
        <w:rPr>
          <w:rFonts w:ascii="Times New Roman" w:hAnsi="Times New Roman"/>
          <w:sz w:val="28"/>
          <w:szCs w:val="28"/>
          <w:lang w:eastAsia="x-none"/>
        </w:rPr>
        <w:t>на</w:t>
      </w:r>
      <w:proofErr w:type="gramEnd"/>
      <w:r w:rsidRPr="00CA4934">
        <w:rPr>
          <w:rFonts w:ascii="Times New Roman" w:hAnsi="Times New Roman"/>
          <w:sz w:val="28"/>
          <w:szCs w:val="28"/>
          <w:lang w:eastAsia="x-none"/>
        </w:rPr>
        <w:t>:</w:t>
      </w:r>
    </w:p>
    <w:p w:rsidR="004353D1" w:rsidRPr="00CA4934" w:rsidRDefault="004353D1" w:rsidP="004353D1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  <w:lang w:eastAsia="x-none"/>
        </w:rPr>
      </w:pPr>
      <w:r w:rsidRPr="00CA4934">
        <w:rPr>
          <w:rFonts w:ascii="Times New Roman" w:hAnsi="Times New Roman"/>
          <w:sz w:val="28"/>
          <w:szCs w:val="28"/>
          <w:lang w:eastAsia="x-none"/>
        </w:rPr>
        <w:t>увеличение учебных часов, предусмотренных на изучение отдельных учебных предметов обязательной части, в том числе на углубленном уровне;</w:t>
      </w:r>
    </w:p>
    <w:p w:rsidR="004353D1" w:rsidRPr="00CA4934" w:rsidRDefault="004353D1" w:rsidP="004353D1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  <w:lang w:eastAsia="x-none"/>
        </w:rPr>
      </w:pPr>
      <w:r w:rsidRPr="00CA4934">
        <w:rPr>
          <w:rFonts w:ascii="Times New Roman" w:hAnsi="Times New Roman"/>
          <w:sz w:val="28"/>
          <w:szCs w:val="28"/>
          <w:lang w:eastAsia="x-none"/>
        </w:rPr>
        <w:t>введение специально разработанных учебных курсов, обеспечивающих интересы и потребности участников образовательных отношений, в том числе этнокультурные;</w:t>
      </w:r>
    </w:p>
    <w:p w:rsidR="004353D1" w:rsidRPr="00CA4934" w:rsidRDefault="004353D1" w:rsidP="004353D1">
      <w:pPr>
        <w:spacing w:after="0" w:line="350" w:lineRule="auto"/>
        <w:ind w:firstLine="709"/>
        <w:jc w:val="both"/>
        <w:rPr>
          <w:rFonts w:ascii="Times New Roman" w:hAnsi="Times New Roman"/>
          <w:sz w:val="28"/>
          <w:szCs w:val="28"/>
          <w:lang w:eastAsia="x-none"/>
        </w:rPr>
      </w:pPr>
      <w:r w:rsidRPr="00CA4934">
        <w:rPr>
          <w:rFonts w:ascii="Times New Roman" w:hAnsi="Times New Roman"/>
          <w:sz w:val="28"/>
          <w:szCs w:val="28"/>
          <w:lang w:eastAsia="x-none"/>
        </w:rPr>
        <w:t xml:space="preserve">другие виды учебной, воспитательной, спортивной и иной деятельности </w:t>
      </w:r>
      <w:proofErr w:type="gramStart"/>
      <w:r w:rsidRPr="00CA4934">
        <w:rPr>
          <w:rFonts w:ascii="Times New Roman" w:hAnsi="Times New Roman"/>
          <w:sz w:val="28"/>
          <w:szCs w:val="28"/>
          <w:lang w:eastAsia="x-none"/>
        </w:rPr>
        <w:t>обучающихся</w:t>
      </w:r>
      <w:proofErr w:type="gramEnd"/>
      <w:r w:rsidRPr="00CA4934">
        <w:rPr>
          <w:rFonts w:ascii="Times New Roman" w:hAnsi="Times New Roman"/>
          <w:sz w:val="28"/>
          <w:szCs w:val="28"/>
          <w:lang w:eastAsia="x-none"/>
        </w:rPr>
        <w:t>.</w:t>
      </w:r>
    </w:p>
    <w:p w:rsidR="004353D1" w:rsidRDefault="004353D1" w:rsidP="00433A8C">
      <w:pPr>
        <w:spacing w:after="0" w:line="350" w:lineRule="auto"/>
        <w:ind w:firstLine="709"/>
        <w:rPr>
          <w:rFonts w:ascii="Times New Roman" w:hAnsi="Times New Roman"/>
          <w:sz w:val="28"/>
          <w:szCs w:val="28"/>
          <w:lang w:eastAsia="x-none"/>
        </w:rPr>
      </w:pPr>
      <w:r w:rsidRPr="00CA4934">
        <w:rPr>
          <w:rFonts w:ascii="Times New Roman" w:hAnsi="Times New Roman"/>
          <w:sz w:val="28"/>
          <w:szCs w:val="28"/>
          <w:lang w:eastAsia="x-none"/>
        </w:rPr>
        <w:t xml:space="preserve">В </w:t>
      </w:r>
      <w:proofErr w:type="gramStart"/>
      <w:r w:rsidRPr="00CA4934">
        <w:rPr>
          <w:rFonts w:ascii="Times New Roman" w:hAnsi="Times New Roman"/>
          <w:sz w:val="28"/>
          <w:szCs w:val="28"/>
          <w:lang w:eastAsia="x-none"/>
        </w:rPr>
        <w:t>интересах</w:t>
      </w:r>
      <w:proofErr w:type="gramEnd"/>
      <w:r w:rsidRPr="00CA4934">
        <w:rPr>
          <w:rFonts w:ascii="Times New Roman" w:hAnsi="Times New Roman"/>
          <w:sz w:val="28"/>
          <w:szCs w:val="28"/>
          <w:lang w:eastAsia="x-none"/>
        </w:rPr>
        <w:t xml:space="preserve"> обучающихся с участием обучающихся и их семей могут разрабатываться индивидуальные учебные планы, в рамках которых формируется индивидуальная траектория развития обучающегося (содержание учебных предметов, курсов, модулей, темп и формы образования). Реализация индивидуальных учебных планов, программ сопровождается </w:t>
      </w:r>
      <w:proofErr w:type="spellStart"/>
      <w:r w:rsidRPr="00CA4934">
        <w:rPr>
          <w:rFonts w:ascii="Times New Roman" w:hAnsi="Times New Roman"/>
          <w:sz w:val="28"/>
          <w:szCs w:val="28"/>
          <w:lang w:eastAsia="x-none"/>
        </w:rPr>
        <w:t>тьюторской</w:t>
      </w:r>
      <w:proofErr w:type="spellEnd"/>
      <w:r w:rsidRPr="00CA4934">
        <w:rPr>
          <w:rFonts w:ascii="Times New Roman" w:hAnsi="Times New Roman"/>
          <w:sz w:val="28"/>
          <w:szCs w:val="28"/>
          <w:lang w:eastAsia="x-none"/>
        </w:rPr>
        <w:t xml:space="preserve"> поддержкой.</w:t>
      </w:r>
    </w:p>
    <w:p w:rsidR="006272F4" w:rsidRPr="006272F4" w:rsidRDefault="006272F4" w:rsidP="006272F4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Pr="006272F4">
        <w:rPr>
          <w:rFonts w:ascii="Times New Roman" w:hAnsi="Times New Roman" w:cs="Times New Roman"/>
          <w:color w:val="000000"/>
          <w:sz w:val="28"/>
          <w:szCs w:val="28"/>
        </w:rPr>
        <w:t>В МБОУ СОШ ст. Луковской им. С.Г. Астанина установлен режим шестидневной учебной недели. Образовательная недельная нагрузка равномерно распределена в течение учебной недели и соответствует требованиям санитарных норм СанПиН 1.2.3685-21.</w:t>
      </w:r>
    </w:p>
    <w:p w:rsidR="006272F4" w:rsidRPr="006272F4" w:rsidRDefault="006272F4" w:rsidP="006272F4">
      <w:pPr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6272F4">
        <w:rPr>
          <w:rFonts w:ascii="Times New Roman" w:hAnsi="Times New Roman" w:cs="Times New Roman"/>
          <w:color w:val="000000"/>
          <w:sz w:val="28"/>
          <w:szCs w:val="28"/>
        </w:rPr>
        <w:t>Количество часов, отведенных на освоение обучающимися учебных предметов, курсов, модулей из обязательной части и части, формируемой участниками образовательных отношений, в совокупности не превышает величину недельной образовательной нагрузки:</w:t>
      </w:r>
      <w:proofErr w:type="gramEnd"/>
    </w:p>
    <w:p w:rsidR="006272F4" w:rsidRPr="006272F4" w:rsidRDefault="006272F4" w:rsidP="006272F4">
      <w:pPr>
        <w:numPr>
          <w:ilvl w:val="0"/>
          <w:numId w:val="7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6272F4">
        <w:rPr>
          <w:rFonts w:ascii="Times New Roman" w:hAnsi="Times New Roman" w:cs="Times New Roman"/>
          <w:color w:val="000000"/>
          <w:sz w:val="28"/>
          <w:szCs w:val="28"/>
        </w:rPr>
        <w:lastRenderedPageBreak/>
        <w:t>в 5-х классах – 32 часа в неделю;</w:t>
      </w:r>
    </w:p>
    <w:p w:rsidR="006272F4" w:rsidRPr="006272F4" w:rsidRDefault="006272F4" w:rsidP="006272F4">
      <w:pPr>
        <w:numPr>
          <w:ilvl w:val="0"/>
          <w:numId w:val="7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6272F4">
        <w:rPr>
          <w:rFonts w:ascii="Times New Roman" w:hAnsi="Times New Roman" w:cs="Times New Roman"/>
          <w:color w:val="000000"/>
          <w:sz w:val="28"/>
          <w:szCs w:val="28"/>
        </w:rPr>
        <w:t xml:space="preserve">6-х </w:t>
      </w:r>
      <w:proofErr w:type="gramStart"/>
      <w:r w:rsidRPr="006272F4">
        <w:rPr>
          <w:rFonts w:ascii="Times New Roman" w:hAnsi="Times New Roman" w:cs="Times New Roman"/>
          <w:color w:val="000000"/>
          <w:sz w:val="28"/>
          <w:szCs w:val="28"/>
        </w:rPr>
        <w:t>классах</w:t>
      </w:r>
      <w:proofErr w:type="gramEnd"/>
      <w:r w:rsidRPr="006272F4">
        <w:rPr>
          <w:rFonts w:ascii="Times New Roman" w:hAnsi="Times New Roman" w:cs="Times New Roman"/>
          <w:color w:val="000000"/>
          <w:sz w:val="28"/>
          <w:szCs w:val="28"/>
        </w:rPr>
        <w:t xml:space="preserve"> – 33 часа в неделю;</w:t>
      </w:r>
    </w:p>
    <w:p w:rsidR="006272F4" w:rsidRPr="006272F4" w:rsidRDefault="006272F4" w:rsidP="006272F4">
      <w:pPr>
        <w:numPr>
          <w:ilvl w:val="0"/>
          <w:numId w:val="7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6272F4">
        <w:rPr>
          <w:rFonts w:ascii="Times New Roman" w:hAnsi="Times New Roman" w:cs="Times New Roman"/>
          <w:color w:val="000000"/>
          <w:sz w:val="28"/>
          <w:szCs w:val="28"/>
        </w:rPr>
        <w:t xml:space="preserve">7-х </w:t>
      </w:r>
      <w:proofErr w:type="gramStart"/>
      <w:r w:rsidRPr="006272F4">
        <w:rPr>
          <w:rFonts w:ascii="Times New Roman" w:hAnsi="Times New Roman" w:cs="Times New Roman"/>
          <w:color w:val="000000"/>
          <w:sz w:val="28"/>
          <w:szCs w:val="28"/>
        </w:rPr>
        <w:t>классах</w:t>
      </w:r>
      <w:proofErr w:type="gramEnd"/>
      <w:r w:rsidRPr="006272F4">
        <w:rPr>
          <w:rFonts w:ascii="Times New Roman" w:hAnsi="Times New Roman" w:cs="Times New Roman"/>
          <w:color w:val="000000"/>
          <w:sz w:val="28"/>
          <w:szCs w:val="28"/>
        </w:rPr>
        <w:t xml:space="preserve"> – 35 часов в неделю;</w:t>
      </w:r>
    </w:p>
    <w:p w:rsidR="006272F4" w:rsidRDefault="006272F4" w:rsidP="006272F4">
      <w:pPr>
        <w:numPr>
          <w:ilvl w:val="0"/>
          <w:numId w:val="7"/>
        </w:numPr>
        <w:spacing w:before="100" w:beforeAutospacing="1" w:after="100" w:afterAutospacing="1" w:line="240" w:lineRule="auto"/>
        <w:ind w:left="780" w:right="180"/>
        <w:rPr>
          <w:rFonts w:ascii="Times New Roman" w:hAnsi="Times New Roman" w:cs="Times New Roman"/>
          <w:color w:val="000000"/>
          <w:sz w:val="28"/>
          <w:szCs w:val="28"/>
        </w:rPr>
      </w:pPr>
      <w:r w:rsidRPr="006272F4">
        <w:rPr>
          <w:rFonts w:ascii="Times New Roman" w:hAnsi="Times New Roman" w:cs="Times New Roman"/>
          <w:color w:val="000000"/>
          <w:sz w:val="28"/>
          <w:szCs w:val="28"/>
        </w:rPr>
        <w:t xml:space="preserve">8–9-х </w:t>
      </w:r>
      <w:proofErr w:type="gramStart"/>
      <w:r w:rsidRPr="006272F4">
        <w:rPr>
          <w:rFonts w:ascii="Times New Roman" w:hAnsi="Times New Roman" w:cs="Times New Roman"/>
          <w:color w:val="000000"/>
          <w:sz w:val="28"/>
          <w:szCs w:val="28"/>
        </w:rPr>
        <w:t>классах</w:t>
      </w:r>
      <w:proofErr w:type="gramEnd"/>
      <w:r w:rsidRPr="006272F4">
        <w:rPr>
          <w:rFonts w:ascii="Times New Roman" w:hAnsi="Times New Roman" w:cs="Times New Roman"/>
          <w:color w:val="000000"/>
          <w:sz w:val="28"/>
          <w:szCs w:val="28"/>
        </w:rPr>
        <w:t xml:space="preserve"> – 36 часов в неделю.</w:t>
      </w:r>
    </w:p>
    <w:p w:rsidR="00784794" w:rsidRPr="00784794" w:rsidRDefault="00784794" w:rsidP="00784794">
      <w:pPr>
        <w:pStyle w:val="a5"/>
        <w:numPr>
          <w:ilvl w:val="0"/>
          <w:numId w:val="7"/>
        </w:numPr>
        <w:tabs>
          <w:tab w:val="left" w:pos="1069"/>
          <w:tab w:val="left" w:pos="1701"/>
        </w:tabs>
        <w:suppressAutoHyphens/>
        <w:spacing w:after="0" w:line="240" w:lineRule="auto"/>
        <w:ind w:right="39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4794">
        <w:rPr>
          <w:rFonts w:ascii="Times New Roman" w:eastAsia="Calibri" w:hAnsi="Times New Roman" w:cs="Times New Roman"/>
          <w:sz w:val="28"/>
          <w:szCs w:val="28"/>
        </w:rPr>
        <w:t>продолжительность учебного года: в 5-9-х классах – 34 учебные недели</w:t>
      </w:r>
    </w:p>
    <w:p w:rsidR="00784794" w:rsidRDefault="00784794" w:rsidP="00784794">
      <w:pPr>
        <w:pStyle w:val="a5"/>
        <w:numPr>
          <w:ilvl w:val="0"/>
          <w:numId w:val="7"/>
        </w:numPr>
        <w:suppressAutoHyphens/>
        <w:spacing w:after="0" w:line="240" w:lineRule="auto"/>
        <w:ind w:right="39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4794">
        <w:rPr>
          <w:rFonts w:ascii="Times New Roman" w:eastAsia="Calibri" w:hAnsi="Times New Roman" w:cs="Times New Roman"/>
          <w:sz w:val="28"/>
          <w:szCs w:val="28"/>
        </w:rPr>
        <w:t>продолжительность учебной недели в 5-9-х классах – 6 дней.</w:t>
      </w:r>
    </w:p>
    <w:p w:rsidR="00784794" w:rsidRPr="00784794" w:rsidRDefault="00784794" w:rsidP="00784794">
      <w:pPr>
        <w:pStyle w:val="a5"/>
        <w:numPr>
          <w:ilvl w:val="0"/>
          <w:numId w:val="7"/>
        </w:numPr>
        <w:suppressAutoHyphens/>
        <w:spacing w:after="0" w:line="240" w:lineRule="auto"/>
        <w:ind w:right="395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272F4" w:rsidRPr="006272F4" w:rsidRDefault="006272F4" w:rsidP="006272F4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6272F4">
        <w:rPr>
          <w:rFonts w:ascii="Times New Roman" w:hAnsi="Times New Roman" w:cs="Times New Roman"/>
          <w:color w:val="000000"/>
          <w:sz w:val="28"/>
          <w:szCs w:val="28"/>
        </w:rPr>
        <w:t>Общее количество часов учебных занятий за пять лет составляет 5848 часов.</w:t>
      </w:r>
    </w:p>
    <w:p w:rsidR="006272F4" w:rsidRPr="006272F4" w:rsidRDefault="006272F4" w:rsidP="006272F4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6272F4">
        <w:rPr>
          <w:rFonts w:ascii="Times New Roman" w:hAnsi="Times New Roman" w:cs="Times New Roman"/>
          <w:color w:val="000000"/>
          <w:sz w:val="28"/>
          <w:szCs w:val="28"/>
        </w:rPr>
        <w:t xml:space="preserve">Обучение в МБОУ СОШ ст. Луковской им. С.Г. Астанина ведется на русском языке. </w:t>
      </w:r>
      <w:proofErr w:type="gramStart"/>
      <w:r w:rsidRPr="006272F4">
        <w:rPr>
          <w:rFonts w:ascii="Times New Roman" w:hAnsi="Times New Roman" w:cs="Times New Roman"/>
          <w:color w:val="000000"/>
          <w:sz w:val="28"/>
          <w:szCs w:val="28"/>
        </w:rPr>
        <w:t>Учебный план обеспечивает преподавание и изучение учебных предметов «Родной (русский) язык и (или) государственный язык республики Российской Федерации» и «Родная (русская) литература» в рамках обязательной предметной области «Родной язык и родная литература» в соответствии с возможностями МБОУ СОШ ст. Луковской им. С.Г. Астанина и запросами обучающихся и их родителей (законных представителей), которые зафиксированы в заявлениях.</w:t>
      </w:r>
      <w:proofErr w:type="gramEnd"/>
      <w:r w:rsidRPr="006272F4">
        <w:rPr>
          <w:rFonts w:ascii="Times New Roman" w:hAnsi="Times New Roman" w:cs="Times New Roman"/>
          <w:color w:val="000000"/>
          <w:sz w:val="28"/>
          <w:szCs w:val="28"/>
        </w:rPr>
        <w:t xml:space="preserve"> На учебные предметы «Родной (русский/осетинский) язык» в учебном плане отводится по 2 часа в неделю и «Родная (русская литература) литература» в учебном плане отводится по 1 часу в неделю с 5-го по 9-й класс.</w:t>
      </w:r>
    </w:p>
    <w:p w:rsidR="006272F4" w:rsidRPr="006272F4" w:rsidRDefault="006272F4" w:rsidP="006272F4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6272F4">
        <w:rPr>
          <w:rFonts w:ascii="Times New Roman" w:hAnsi="Times New Roman" w:cs="Times New Roman"/>
          <w:color w:val="000000"/>
          <w:sz w:val="28"/>
          <w:szCs w:val="28"/>
        </w:rPr>
        <w:t>С 2025/26 учебного года меняется формат изучения учебного предметов «История» и «Обществознание» на уровне ООО. Учебный предмет «История» в рамках обязательной предметной области «Общественно-научные предметы» с 01.09.2025 включает в себя учебные курсы «История России», «Всеобщая история» и «История нашего края», на которые суммарно отводится по 3 часа в неделю в 6–7-х классах.</w:t>
      </w:r>
    </w:p>
    <w:p w:rsidR="006272F4" w:rsidRPr="006272F4" w:rsidRDefault="006272F4" w:rsidP="006272F4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6272F4">
        <w:rPr>
          <w:rFonts w:ascii="Times New Roman" w:hAnsi="Times New Roman" w:cs="Times New Roman"/>
          <w:color w:val="000000"/>
          <w:sz w:val="28"/>
          <w:szCs w:val="28"/>
        </w:rPr>
        <w:t xml:space="preserve">В 8-9-х классах на учебный предмет «История» отводится по 2 часа в неделю. </w:t>
      </w:r>
    </w:p>
    <w:p w:rsidR="00784794" w:rsidRPr="00784794" w:rsidRDefault="006272F4" w:rsidP="00784794">
      <w:pPr>
        <w:rPr>
          <w:rFonts w:ascii="Times New Roman" w:hAnsi="Times New Roman" w:cs="Times New Roman"/>
          <w:color w:val="000000"/>
          <w:sz w:val="28"/>
          <w:szCs w:val="28"/>
        </w:rPr>
        <w:sectPr w:rsidR="00784794" w:rsidRPr="00784794" w:rsidSect="00784794">
          <w:pgSz w:w="11906" w:h="16838"/>
          <w:pgMar w:top="567" w:right="454" w:bottom="993" w:left="851" w:header="709" w:footer="709" w:gutter="0"/>
          <w:cols w:space="720"/>
        </w:sectPr>
      </w:pPr>
      <w:r w:rsidRPr="006272F4">
        <w:rPr>
          <w:rFonts w:ascii="Times New Roman" w:hAnsi="Times New Roman" w:cs="Times New Roman"/>
          <w:color w:val="000000"/>
          <w:sz w:val="28"/>
          <w:szCs w:val="28"/>
        </w:rPr>
        <w:t>Учебный предмет «Обществознание» в 6-7-х классах не изучается. В 2025/26 учебном году учебный предмет «Обществознание» изучают обучающиеся 8</w:t>
      </w:r>
      <w:r w:rsidR="00784794">
        <w:rPr>
          <w:rFonts w:ascii="Times New Roman" w:hAnsi="Times New Roman" w:cs="Times New Roman"/>
          <w:color w:val="000000"/>
          <w:sz w:val="28"/>
          <w:szCs w:val="28"/>
        </w:rPr>
        <w:t>–9-х классов по 2 часа в неделю</w:t>
      </w:r>
    </w:p>
    <w:p w:rsidR="00CE6E95" w:rsidRPr="00784794" w:rsidRDefault="00CE6E95" w:rsidP="00CE6E9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  <w:sectPr w:rsidR="00CE6E95" w:rsidRPr="00784794" w:rsidSect="00784794">
          <w:type w:val="continuous"/>
          <w:pgSz w:w="11906" w:h="16838"/>
          <w:pgMar w:top="567" w:right="454" w:bottom="340" w:left="851" w:header="709" w:footer="709" w:gutter="0"/>
          <w:cols w:space="708"/>
        </w:sectPr>
      </w:pPr>
    </w:p>
    <w:p w:rsidR="00784794" w:rsidRPr="00784794" w:rsidRDefault="0069327C" w:rsidP="00784794">
      <w:pPr>
        <w:rPr>
          <w:rFonts w:hAnsi="Times New Roman" w:cs="Times New Roman"/>
          <w:color w:val="000000"/>
          <w:sz w:val="28"/>
          <w:szCs w:val="28"/>
        </w:rPr>
      </w:pPr>
      <w:r>
        <w:rPr>
          <w:rFonts w:hAnsi="Times New Roman" w:cs="Times New Roman"/>
          <w:color w:val="000000"/>
          <w:sz w:val="28"/>
          <w:szCs w:val="28"/>
        </w:rPr>
        <w:lastRenderedPageBreak/>
        <w:t xml:space="preserve">      </w:t>
      </w:r>
      <w:r w:rsidR="00784794" w:rsidRPr="00784794">
        <w:rPr>
          <w:rFonts w:hAnsi="Times New Roman" w:cs="Times New Roman"/>
          <w:color w:val="000000"/>
          <w:sz w:val="28"/>
          <w:szCs w:val="28"/>
        </w:rPr>
        <w:t>Суммарный</w:t>
      </w:r>
      <w:r w:rsidR="00784794" w:rsidRPr="00784794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784794" w:rsidRPr="00784794">
        <w:rPr>
          <w:rFonts w:hAnsi="Times New Roman" w:cs="Times New Roman"/>
          <w:color w:val="000000"/>
          <w:sz w:val="28"/>
          <w:szCs w:val="28"/>
        </w:rPr>
        <w:t>объем</w:t>
      </w:r>
      <w:r w:rsidR="00784794" w:rsidRPr="00784794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784794" w:rsidRPr="00784794">
        <w:rPr>
          <w:rFonts w:hAnsi="Times New Roman" w:cs="Times New Roman"/>
          <w:color w:val="000000"/>
          <w:sz w:val="28"/>
          <w:szCs w:val="28"/>
        </w:rPr>
        <w:t>домашнего</w:t>
      </w:r>
      <w:r w:rsidR="00784794" w:rsidRPr="00784794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784794" w:rsidRPr="00784794">
        <w:rPr>
          <w:rFonts w:hAnsi="Times New Roman" w:cs="Times New Roman"/>
          <w:color w:val="000000"/>
          <w:sz w:val="28"/>
          <w:szCs w:val="28"/>
        </w:rPr>
        <w:t>задания</w:t>
      </w:r>
      <w:r w:rsidR="00784794" w:rsidRPr="00784794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784794" w:rsidRPr="00784794">
        <w:rPr>
          <w:rFonts w:hAnsi="Times New Roman" w:cs="Times New Roman"/>
          <w:color w:val="000000"/>
          <w:sz w:val="28"/>
          <w:szCs w:val="28"/>
        </w:rPr>
        <w:t>по</w:t>
      </w:r>
      <w:r w:rsidR="00784794" w:rsidRPr="00784794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784794" w:rsidRPr="00784794">
        <w:rPr>
          <w:rFonts w:hAnsi="Times New Roman" w:cs="Times New Roman"/>
          <w:color w:val="000000"/>
          <w:sz w:val="28"/>
          <w:szCs w:val="28"/>
        </w:rPr>
        <w:t>всем</w:t>
      </w:r>
      <w:r w:rsidR="00784794" w:rsidRPr="00784794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784794" w:rsidRPr="00784794">
        <w:rPr>
          <w:rFonts w:hAnsi="Times New Roman" w:cs="Times New Roman"/>
          <w:color w:val="000000"/>
          <w:sz w:val="28"/>
          <w:szCs w:val="28"/>
        </w:rPr>
        <w:t>предметам</w:t>
      </w:r>
      <w:r w:rsidR="00784794" w:rsidRPr="00784794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784794" w:rsidRPr="00784794">
        <w:rPr>
          <w:rFonts w:hAnsi="Times New Roman" w:cs="Times New Roman"/>
          <w:color w:val="000000"/>
          <w:sz w:val="28"/>
          <w:szCs w:val="28"/>
        </w:rPr>
        <w:t>для</w:t>
      </w:r>
      <w:r w:rsidR="00784794" w:rsidRPr="00784794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784794" w:rsidRPr="00784794">
        <w:rPr>
          <w:rFonts w:hAnsi="Times New Roman" w:cs="Times New Roman"/>
          <w:color w:val="000000"/>
          <w:sz w:val="28"/>
          <w:szCs w:val="28"/>
        </w:rPr>
        <w:t>каждого</w:t>
      </w:r>
      <w:r w:rsidR="00784794" w:rsidRPr="00784794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784794" w:rsidRPr="00784794">
        <w:rPr>
          <w:rFonts w:hAnsi="Times New Roman" w:cs="Times New Roman"/>
          <w:color w:val="000000"/>
          <w:sz w:val="28"/>
          <w:szCs w:val="28"/>
        </w:rPr>
        <w:t>класса</w:t>
      </w:r>
      <w:r w:rsidR="00784794" w:rsidRPr="00784794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784794" w:rsidRPr="00784794">
        <w:rPr>
          <w:rFonts w:hAnsi="Times New Roman" w:cs="Times New Roman"/>
          <w:color w:val="000000"/>
          <w:sz w:val="28"/>
          <w:szCs w:val="28"/>
        </w:rPr>
        <w:t>не</w:t>
      </w:r>
      <w:r w:rsidR="00784794" w:rsidRPr="00784794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784794" w:rsidRPr="00784794">
        <w:rPr>
          <w:rFonts w:hAnsi="Times New Roman" w:cs="Times New Roman"/>
          <w:color w:val="000000"/>
          <w:sz w:val="28"/>
          <w:szCs w:val="28"/>
        </w:rPr>
        <w:t>превышает</w:t>
      </w:r>
      <w:r w:rsidR="00784794" w:rsidRPr="00784794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784794" w:rsidRPr="00784794">
        <w:rPr>
          <w:rFonts w:hAnsi="Times New Roman" w:cs="Times New Roman"/>
          <w:color w:val="000000"/>
          <w:sz w:val="28"/>
          <w:szCs w:val="28"/>
        </w:rPr>
        <w:t>продолжительности</w:t>
      </w:r>
      <w:r w:rsidR="00784794" w:rsidRPr="00784794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784794" w:rsidRPr="00E3334D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выполнения 2 часа - для 5 класса, 2,5 часа - для 6-8 классов, 3,5 часа - для 9-го класса. Образовательной организацией осуществляется координация и контроль объема домашнего задания </w:t>
      </w:r>
      <w:proofErr w:type="gramStart"/>
      <w:r w:rsidR="00784794" w:rsidRPr="00E3334D">
        <w:rPr>
          <w:rFonts w:ascii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="00784794" w:rsidRPr="00E3334D">
        <w:rPr>
          <w:rFonts w:ascii="Times New Roman" w:hAnsi="Times New Roman" w:cs="Times New Roman"/>
          <w:color w:val="000000"/>
          <w:sz w:val="28"/>
          <w:szCs w:val="28"/>
        </w:rPr>
        <w:t xml:space="preserve"> каждого класса по </w:t>
      </w:r>
      <w:r w:rsidR="00784794" w:rsidRPr="00784794">
        <w:rPr>
          <w:rFonts w:hAnsi="Times New Roman" w:cs="Times New Roman"/>
          <w:color w:val="000000"/>
          <w:sz w:val="28"/>
          <w:szCs w:val="28"/>
        </w:rPr>
        <w:t>всем</w:t>
      </w:r>
      <w:r w:rsidR="00784794" w:rsidRPr="00784794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784794" w:rsidRPr="00784794">
        <w:rPr>
          <w:rFonts w:hAnsi="Times New Roman" w:cs="Times New Roman"/>
          <w:color w:val="000000"/>
          <w:sz w:val="28"/>
          <w:szCs w:val="28"/>
        </w:rPr>
        <w:t>предметам</w:t>
      </w:r>
      <w:r w:rsidR="00784794" w:rsidRPr="00784794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784794" w:rsidRPr="00784794">
        <w:rPr>
          <w:rFonts w:hAnsi="Times New Roman" w:cs="Times New Roman"/>
          <w:color w:val="000000"/>
          <w:sz w:val="28"/>
          <w:szCs w:val="28"/>
        </w:rPr>
        <w:t>в</w:t>
      </w:r>
      <w:r w:rsidR="00784794" w:rsidRPr="00784794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784794" w:rsidRPr="00784794">
        <w:rPr>
          <w:rFonts w:hAnsi="Times New Roman" w:cs="Times New Roman"/>
          <w:color w:val="000000"/>
          <w:sz w:val="28"/>
          <w:szCs w:val="28"/>
        </w:rPr>
        <w:t>соответствии</w:t>
      </w:r>
      <w:r w:rsidR="00784794" w:rsidRPr="00784794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784794" w:rsidRPr="00784794">
        <w:rPr>
          <w:rFonts w:hAnsi="Times New Roman" w:cs="Times New Roman"/>
          <w:color w:val="000000"/>
          <w:sz w:val="28"/>
          <w:szCs w:val="28"/>
        </w:rPr>
        <w:t>с</w:t>
      </w:r>
      <w:r w:rsidR="00784794" w:rsidRPr="00784794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784794" w:rsidRPr="00784794">
        <w:rPr>
          <w:rFonts w:hAnsi="Times New Roman" w:cs="Times New Roman"/>
          <w:color w:val="000000"/>
          <w:sz w:val="28"/>
          <w:szCs w:val="28"/>
        </w:rPr>
        <w:t>Гигиеническими</w:t>
      </w:r>
      <w:r w:rsidR="00784794" w:rsidRPr="00784794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784794" w:rsidRPr="00784794">
        <w:rPr>
          <w:rFonts w:hAnsi="Times New Roman" w:cs="Times New Roman"/>
          <w:color w:val="000000"/>
          <w:sz w:val="28"/>
          <w:szCs w:val="28"/>
        </w:rPr>
        <w:t>нормативами</w:t>
      </w:r>
      <w:r w:rsidR="00784794" w:rsidRPr="00784794">
        <w:rPr>
          <w:rFonts w:hAnsi="Times New Roman" w:cs="Times New Roman"/>
          <w:color w:val="000000"/>
          <w:sz w:val="28"/>
          <w:szCs w:val="28"/>
        </w:rPr>
        <w:t>.</w:t>
      </w:r>
    </w:p>
    <w:p w:rsidR="00784794" w:rsidRPr="00784794" w:rsidRDefault="00784794" w:rsidP="00784794">
      <w:pPr>
        <w:rPr>
          <w:rFonts w:hAnsi="Times New Roman" w:cs="Times New Roman"/>
          <w:color w:val="000000"/>
          <w:sz w:val="28"/>
          <w:szCs w:val="28"/>
        </w:rPr>
      </w:pPr>
      <w:r w:rsidRPr="00784794">
        <w:rPr>
          <w:rFonts w:hAnsi="Times New Roman" w:cs="Times New Roman"/>
          <w:color w:val="000000"/>
          <w:sz w:val="28"/>
          <w:szCs w:val="28"/>
        </w:rPr>
        <w:t>Домашнее</w:t>
      </w:r>
      <w:r w:rsidRPr="00784794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784794">
        <w:rPr>
          <w:rFonts w:hAnsi="Times New Roman" w:cs="Times New Roman"/>
          <w:color w:val="000000"/>
          <w:sz w:val="28"/>
          <w:szCs w:val="28"/>
        </w:rPr>
        <w:t>задание</w:t>
      </w:r>
      <w:r w:rsidRPr="00784794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784794">
        <w:rPr>
          <w:rFonts w:hAnsi="Times New Roman" w:cs="Times New Roman"/>
          <w:color w:val="000000"/>
          <w:sz w:val="28"/>
          <w:szCs w:val="28"/>
        </w:rPr>
        <w:t>на</w:t>
      </w:r>
      <w:r w:rsidRPr="00784794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784794">
        <w:rPr>
          <w:rFonts w:hAnsi="Times New Roman" w:cs="Times New Roman"/>
          <w:color w:val="000000"/>
          <w:sz w:val="28"/>
          <w:szCs w:val="28"/>
        </w:rPr>
        <w:t>следующий</w:t>
      </w:r>
      <w:r w:rsidRPr="00784794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784794">
        <w:rPr>
          <w:rFonts w:hAnsi="Times New Roman" w:cs="Times New Roman"/>
          <w:color w:val="000000"/>
          <w:sz w:val="28"/>
          <w:szCs w:val="28"/>
        </w:rPr>
        <w:t>урок</w:t>
      </w:r>
      <w:r w:rsidRPr="00784794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784794">
        <w:rPr>
          <w:rFonts w:hAnsi="Times New Roman" w:cs="Times New Roman"/>
          <w:color w:val="000000"/>
          <w:sz w:val="28"/>
          <w:szCs w:val="28"/>
        </w:rPr>
        <w:t>задается</w:t>
      </w:r>
      <w:r w:rsidRPr="00784794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784794">
        <w:rPr>
          <w:rFonts w:hAnsi="Times New Roman" w:cs="Times New Roman"/>
          <w:color w:val="000000"/>
          <w:sz w:val="28"/>
          <w:szCs w:val="28"/>
        </w:rPr>
        <w:t>на</w:t>
      </w:r>
      <w:r w:rsidRPr="00784794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784794">
        <w:rPr>
          <w:rFonts w:hAnsi="Times New Roman" w:cs="Times New Roman"/>
          <w:color w:val="000000"/>
          <w:sz w:val="28"/>
          <w:szCs w:val="28"/>
        </w:rPr>
        <w:t>текущем</w:t>
      </w:r>
      <w:r w:rsidRPr="00784794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784794">
        <w:rPr>
          <w:rFonts w:hAnsi="Times New Roman" w:cs="Times New Roman"/>
          <w:color w:val="000000"/>
          <w:sz w:val="28"/>
          <w:szCs w:val="28"/>
        </w:rPr>
        <w:t>уроке</w:t>
      </w:r>
      <w:r w:rsidRPr="00784794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784794">
        <w:rPr>
          <w:rFonts w:hAnsi="Times New Roman" w:cs="Times New Roman"/>
          <w:color w:val="000000"/>
          <w:sz w:val="28"/>
          <w:szCs w:val="28"/>
        </w:rPr>
        <w:t>дублируется</w:t>
      </w:r>
      <w:r w:rsidRPr="00784794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784794">
        <w:rPr>
          <w:rFonts w:hAnsi="Times New Roman" w:cs="Times New Roman"/>
          <w:color w:val="000000"/>
          <w:sz w:val="28"/>
          <w:szCs w:val="28"/>
        </w:rPr>
        <w:t>в</w:t>
      </w:r>
      <w:r w:rsidRPr="00784794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784794">
        <w:rPr>
          <w:rFonts w:hAnsi="Times New Roman" w:cs="Times New Roman"/>
          <w:color w:val="000000"/>
          <w:sz w:val="28"/>
          <w:szCs w:val="28"/>
        </w:rPr>
        <w:t>электронном</w:t>
      </w:r>
      <w:r w:rsidRPr="00784794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784794">
        <w:rPr>
          <w:rFonts w:hAnsi="Times New Roman" w:cs="Times New Roman"/>
          <w:color w:val="000000"/>
          <w:sz w:val="28"/>
          <w:szCs w:val="28"/>
        </w:rPr>
        <w:t>журнале</w:t>
      </w:r>
      <w:r w:rsidRPr="00784794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784794">
        <w:rPr>
          <w:rFonts w:hAnsi="Times New Roman" w:cs="Times New Roman"/>
          <w:color w:val="000000"/>
          <w:sz w:val="28"/>
          <w:szCs w:val="28"/>
        </w:rPr>
        <w:t>не</w:t>
      </w:r>
      <w:r w:rsidRPr="00784794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E3334D">
        <w:rPr>
          <w:rFonts w:ascii="Times New Roman" w:hAnsi="Times New Roman" w:cs="Times New Roman"/>
          <w:color w:val="000000"/>
          <w:sz w:val="28"/>
          <w:szCs w:val="28"/>
        </w:rPr>
        <w:t>позднее времени окончания учебного дня – 16.00. Дл</w:t>
      </w:r>
      <w:r w:rsidRPr="00784794">
        <w:rPr>
          <w:rFonts w:hAnsi="Times New Roman" w:cs="Times New Roman"/>
          <w:color w:val="000000"/>
          <w:sz w:val="28"/>
          <w:szCs w:val="28"/>
        </w:rPr>
        <w:t>я</w:t>
      </w:r>
      <w:r w:rsidRPr="00784794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784794">
        <w:rPr>
          <w:rFonts w:hAnsi="Times New Roman" w:cs="Times New Roman"/>
          <w:color w:val="000000"/>
          <w:sz w:val="28"/>
          <w:szCs w:val="28"/>
        </w:rPr>
        <w:t>выполнения</w:t>
      </w:r>
      <w:r w:rsidRPr="00784794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784794">
        <w:rPr>
          <w:rFonts w:hAnsi="Times New Roman" w:cs="Times New Roman"/>
          <w:color w:val="000000"/>
          <w:sz w:val="28"/>
          <w:szCs w:val="28"/>
        </w:rPr>
        <w:t>задания</w:t>
      </w:r>
      <w:r w:rsidRPr="00784794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784794">
        <w:rPr>
          <w:rFonts w:hAnsi="Times New Roman" w:cs="Times New Roman"/>
          <w:color w:val="000000"/>
          <w:sz w:val="28"/>
          <w:szCs w:val="28"/>
        </w:rPr>
        <w:t>требующего</w:t>
      </w:r>
      <w:r w:rsidRPr="00784794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784794">
        <w:rPr>
          <w:rFonts w:hAnsi="Times New Roman" w:cs="Times New Roman"/>
          <w:color w:val="000000"/>
          <w:sz w:val="28"/>
          <w:szCs w:val="28"/>
        </w:rPr>
        <w:t>длительной</w:t>
      </w:r>
      <w:r w:rsidRPr="00784794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784794">
        <w:rPr>
          <w:rFonts w:hAnsi="Times New Roman" w:cs="Times New Roman"/>
          <w:color w:val="000000"/>
          <w:sz w:val="28"/>
          <w:szCs w:val="28"/>
        </w:rPr>
        <w:t>подготовки</w:t>
      </w:r>
      <w:r w:rsidRPr="00784794">
        <w:rPr>
          <w:rFonts w:hAnsi="Times New Roman" w:cs="Times New Roman"/>
          <w:color w:val="000000"/>
          <w:sz w:val="28"/>
          <w:szCs w:val="28"/>
        </w:rPr>
        <w:t xml:space="preserve"> (</w:t>
      </w:r>
      <w:r w:rsidRPr="00784794">
        <w:rPr>
          <w:rFonts w:hAnsi="Times New Roman" w:cs="Times New Roman"/>
          <w:color w:val="000000"/>
          <w:sz w:val="28"/>
          <w:szCs w:val="28"/>
        </w:rPr>
        <w:t>например</w:t>
      </w:r>
      <w:r w:rsidRPr="00784794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784794">
        <w:rPr>
          <w:rFonts w:hAnsi="Times New Roman" w:cs="Times New Roman"/>
          <w:color w:val="000000"/>
          <w:sz w:val="28"/>
          <w:szCs w:val="28"/>
        </w:rPr>
        <w:t>подготовка</w:t>
      </w:r>
      <w:r w:rsidRPr="00784794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784794">
        <w:rPr>
          <w:rFonts w:hAnsi="Times New Roman" w:cs="Times New Roman"/>
          <w:color w:val="000000"/>
          <w:sz w:val="28"/>
          <w:szCs w:val="28"/>
        </w:rPr>
        <w:t>доклада</w:t>
      </w:r>
      <w:r w:rsidRPr="00784794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784794">
        <w:rPr>
          <w:rFonts w:hAnsi="Times New Roman" w:cs="Times New Roman"/>
          <w:color w:val="000000"/>
          <w:sz w:val="28"/>
          <w:szCs w:val="28"/>
        </w:rPr>
        <w:t>реферата</w:t>
      </w:r>
      <w:r w:rsidRPr="00784794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784794">
        <w:rPr>
          <w:rFonts w:hAnsi="Times New Roman" w:cs="Times New Roman"/>
          <w:color w:val="000000"/>
          <w:sz w:val="28"/>
          <w:szCs w:val="28"/>
        </w:rPr>
        <w:t>оформление</w:t>
      </w:r>
      <w:r w:rsidRPr="00784794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784794">
        <w:rPr>
          <w:rFonts w:hAnsi="Times New Roman" w:cs="Times New Roman"/>
          <w:color w:val="000000"/>
          <w:sz w:val="28"/>
          <w:szCs w:val="28"/>
        </w:rPr>
        <w:t>презентации</w:t>
      </w:r>
      <w:r w:rsidRPr="00784794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784794">
        <w:rPr>
          <w:rFonts w:hAnsi="Times New Roman" w:cs="Times New Roman"/>
          <w:color w:val="000000"/>
          <w:sz w:val="28"/>
          <w:szCs w:val="28"/>
        </w:rPr>
        <w:t>заучивание</w:t>
      </w:r>
      <w:r w:rsidRPr="00784794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784794">
        <w:rPr>
          <w:rFonts w:hAnsi="Times New Roman" w:cs="Times New Roman"/>
          <w:color w:val="000000"/>
          <w:sz w:val="28"/>
          <w:szCs w:val="28"/>
        </w:rPr>
        <w:t>стихотворений</w:t>
      </w:r>
      <w:r w:rsidRPr="00784794">
        <w:rPr>
          <w:rFonts w:hAnsi="Times New Roman" w:cs="Times New Roman"/>
          <w:color w:val="000000"/>
          <w:sz w:val="28"/>
          <w:szCs w:val="28"/>
        </w:rPr>
        <w:t xml:space="preserve">), </w:t>
      </w:r>
      <w:r w:rsidRPr="00784794">
        <w:rPr>
          <w:rFonts w:hAnsi="Times New Roman" w:cs="Times New Roman"/>
          <w:color w:val="000000"/>
          <w:sz w:val="28"/>
          <w:szCs w:val="28"/>
        </w:rPr>
        <w:t>предоставляется</w:t>
      </w:r>
      <w:r w:rsidRPr="00784794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784794">
        <w:rPr>
          <w:rFonts w:hAnsi="Times New Roman" w:cs="Times New Roman"/>
          <w:color w:val="000000"/>
          <w:sz w:val="28"/>
          <w:szCs w:val="28"/>
        </w:rPr>
        <w:t>достаточное</w:t>
      </w:r>
      <w:r w:rsidRPr="00784794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784794">
        <w:rPr>
          <w:rFonts w:hAnsi="Times New Roman" w:cs="Times New Roman"/>
          <w:color w:val="000000"/>
          <w:sz w:val="28"/>
          <w:szCs w:val="28"/>
        </w:rPr>
        <w:t>количество</w:t>
      </w:r>
      <w:r w:rsidRPr="00784794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784794">
        <w:rPr>
          <w:rFonts w:hAnsi="Times New Roman" w:cs="Times New Roman"/>
          <w:color w:val="000000"/>
          <w:sz w:val="28"/>
          <w:szCs w:val="28"/>
        </w:rPr>
        <w:t>времени</w:t>
      </w:r>
      <w:r w:rsidRPr="00784794">
        <w:rPr>
          <w:rFonts w:hAnsi="Times New Roman" w:cs="Times New Roman"/>
          <w:color w:val="000000"/>
          <w:sz w:val="28"/>
          <w:szCs w:val="28"/>
        </w:rPr>
        <w:t>.</w:t>
      </w:r>
    </w:p>
    <w:p w:rsidR="00784794" w:rsidRPr="00784794" w:rsidRDefault="00784794" w:rsidP="00784794">
      <w:pPr>
        <w:rPr>
          <w:rFonts w:hAnsi="Times New Roman" w:cs="Times New Roman"/>
          <w:color w:val="000000"/>
          <w:sz w:val="28"/>
          <w:szCs w:val="28"/>
        </w:rPr>
      </w:pPr>
      <w:r w:rsidRPr="00784794">
        <w:rPr>
          <w:rFonts w:hAnsi="Times New Roman" w:cs="Times New Roman"/>
          <w:color w:val="000000"/>
          <w:sz w:val="28"/>
          <w:szCs w:val="28"/>
        </w:rPr>
        <w:t>Использование</w:t>
      </w:r>
      <w:r w:rsidRPr="00784794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784794">
        <w:rPr>
          <w:rFonts w:hAnsi="Times New Roman" w:cs="Times New Roman"/>
          <w:color w:val="000000"/>
          <w:sz w:val="28"/>
          <w:szCs w:val="28"/>
        </w:rPr>
        <w:t>электронных</w:t>
      </w:r>
      <w:r w:rsidRPr="00784794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784794">
        <w:rPr>
          <w:rFonts w:hAnsi="Times New Roman" w:cs="Times New Roman"/>
          <w:color w:val="000000"/>
          <w:sz w:val="28"/>
          <w:szCs w:val="28"/>
        </w:rPr>
        <w:t>средств</w:t>
      </w:r>
      <w:r w:rsidRPr="00784794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784794">
        <w:rPr>
          <w:rFonts w:hAnsi="Times New Roman" w:cs="Times New Roman"/>
          <w:color w:val="000000"/>
          <w:sz w:val="28"/>
          <w:szCs w:val="28"/>
        </w:rPr>
        <w:t>обучения</w:t>
      </w:r>
      <w:r w:rsidRPr="00784794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784794">
        <w:rPr>
          <w:rFonts w:hAnsi="Times New Roman" w:cs="Times New Roman"/>
          <w:color w:val="000000"/>
          <w:sz w:val="28"/>
          <w:szCs w:val="28"/>
        </w:rPr>
        <w:t>в</w:t>
      </w:r>
      <w:r w:rsidRPr="00784794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784794">
        <w:rPr>
          <w:rFonts w:hAnsi="Times New Roman" w:cs="Times New Roman"/>
          <w:color w:val="000000"/>
          <w:sz w:val="28"/>
          <w:szCs w:val="28"/>
        </w:rPr>
        <w:t>ходе</w:t>
      </w:r>
      <w:r w:rsidRPr="00784794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784794">
        <w:rPr>
          <w:rFonts w:hAnsi="Times New Roman" w:cs="Times New Roman"/>
          <w:color w:val="000000"/>
          <w:sz w:val="28"/>
          <w:szCs w:val="28"/>
        </w:rPr>
        <w:t>реализации</w:t>
      </w:r>
      <w:r w:rsidRPr="00784794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784794">
        <w:rPr>
          <w:rFonts w:hAnsi="Times New Roman" w:cs="Times New Roman"/>
          <w:color w:val="000000"/>
          <w:sz w:val="28"/>
          <w:szCs w:val="28"/>
        </w:rPr>
        <w:t>образовательной</w:t>
      </w:r>
      <w:r w:rsidRPr="00784794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784794">
        <w:rPr>
          <w:rFonts w:hAnsi="Times New Roman" w:cs="Times New Roman"/>
          <w:color w:val="000000"/>
          <w:sz w:val="28"/>
          <w:szCs w:val="28"/>
        </w:rPr>
        <w:t>деятельности</w:t>
      </w:r>
      <w:r w:rsidRPr="00784794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784794">
        <w:rPr>
          <w:rFonts w:hAnsi="Times New Roman" w:cs="Times New Roman"/>
          <w:color w:val="000000"/>
          <w:sz w:val="28"/>
          <w:szCs w:val="28"/>
        </w:rPr>
        <w:t>включая</w:t>
      </w:r>
      <w:r w:rsidRPr="00784794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784794">
        <w:rPr>
          <w:rFonts w:hAnsi="Times New Roman" w:cs="Times New Roman"/>
          <w:color w:val="000000"/>
          <w:sz w:val="28"/>
          <w:szCs w:val="28"/>
        </w:rPr>
        <w:t>выполнение</w:t>
      </w:r>
      <w:r w:rsidRPr="00784794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784794">
        <w:rPr>
          <w:rFonts w:hAnsi="Times New Roman" w:cs="Times New Roman"/>
          <w:color w:val="000000"/>
          <w:sz w:val="28"/>
          <w:szCs w:val="28"/>
        </w:rPr>
        <w:t>домашних</w:t>
      </w:r>
      <w:r w:rsidRPr="00784794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784794">
        <w:rPr>
          <w:rFonts w:hAnsi="Times New Roman" w:cs="Times New Roman"/>
          <w:color w:val="000000"/>
          <w:sz w:val="28"/>
          <w:szCs w:val="28"/>
        </w:rPr>
        <w:t>заданий</w:t>
      </w:r>
      <w:r w:rsidRPr="00784794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784794">
        <w:rPr>
          <w:rFonts w:hAnsi="Times New Roman" w:cs="Times New Roman"/>
          <w:color w:val="000000"/>
          <w:sz w:val="28"/>
          <w:szCs w:val="28"/>
        </w:rPr>
        <w:t>внеурочную</w:t>
      </w:r>
      <w:r w:rsidRPr="00784794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784794">
        <w:rPr>
          <w:rFonts w:hAnsi="Times New Roman" w:cs="Times New Roman"/>
          <w:color w:val="000000"/>
          <w:sz w:val="28"/>
          <w:szCs w:val="28"/>
        </w:rPr>
        <w:t>деятельность</w:t>
      </w:r>
      <w:r w:rsidRPr="00784794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784794">
        <w:rPr>
          <w:rFonts w:hAnsi="Times New Roman" w:cs="Times New Roman"/>
          <w:color w:val="000000"/>
          <w:sz w:val="28"/>
          <w:szCs w:val="28"/>
        </w:rPr>
        <w:t>проводится</w:t>
      </w:r>
      <w:r w:rsidRPr="00784794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784794">
        <w:rPr>
          <w:rFonts w:hAnsi="Times New Roman" w:cs="Times New Roman"/>
          <w:color w:val="000000"/>
          <w:sz w:val="28"/>
          <w:szCs w:val="28"/>
        </w:rPr>
        <w:t>в</w:t>
      </w:r>
      <w:r w:rsidRPr="00784794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784794">
        <w:rPr>
          <w:rFonts w:hAnsi="Times New Roman" w:cs="Times New Roman"/>
          <w:color w:val="000000"/>
          <w:sz w:val="28"/>
          <w:szCs w:val="28"/>
        </w:rPr>
        <w:t>соответствии</w:t>
      </w:r>
      <w:r w:rsidRPr="00784794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784794">
        <w:rPr>
          <w:rFonts w:hAnsi="Times New Roman" w:cs="Times New Roman"/>
          <w:color w:val="000000"/>
          <w:sz w:val="28"/>
          <w:szCs w:val="28"/>
        </w:rPr>
        <w:t>с</w:t>
      </w:r>
      <w:r w:rsidRPr="00784794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784794">
        <w:rPr>
          <w:rFonts w:hAnsi="Times New Roman" w:cs="Times New Roman"/>
          <w:color w:val="000000"/>
          <w:sz w:val="28"/>
          <w:szCs w:val="28"/>
        </w:rPr>
        <w:t>Санитарн</w:t>
      </w:r>
      <w:proofErr w:type="gramStart"/>
      <w:r w:rsidRPr="00784794">
        <w:rPr>
          <w:rFonts w:hAnsi="Times New Roman" w:cs="Times New Roman"/>
          <w:color w:val="000000"/>
          <w:sz w:val="28"/>
          <w:szCs w:val="28"/>
        </w:rPr>
        <w:t>о</w:t>
      </w:r>
      <w:r w:rsidRPr="00784794">
        <w:rPr>
          <w:rFonts w:hAnsi="Times New Roman" w:cs="Times New Roman"/>
          <w:color w:val="000000"/>
          <w:sz w:val="28"/>
          <w:szCs w:val="28"/>
        </w:rPr>
        <w:t>-</w:t>
      </w:r>
      <w:proofErr w:type="gramEnd"/>
      <w:r w:rsidRPr="00784794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784794">
        <w:rPr>
          <w:rFonts w:hAnsi="Times New Roman" w:cs="Times New Roman"/>
          <w:color w:val="000000"/>
          <w:sz w:val="28"/>
          <w:szCs w:val="28"/>
        </w:rPr>
        <w:t>эпидемиологическими</w:t>
      </w:r>
      <w:r w:rsidRPr="00784794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784794">
        <w:rPr>
          <w:rFonts w:hAnsi="Times New Roman" w:cs="Times New Roman"/>
          <w:color w:val="000000"/>
          <w:sz w:val="28"/>
          <w:szCs w:val="28"/>
        </w:rPr>
        <w:t>требованиями</w:t>
      </w:r>
      <w:r w:rsidRPr="00784794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784794">
        <w:rPr>
          <w:rFonts w:hAnsi="Times New Roman" w:cs="Times New Roman"/>
          <w:color w:val="000000"/>
          <w:sz w:val="28"/>
          <w:szCs w:val="28"/>
        </w:rPr>
        <w:t>и</w:t>
      </w:r>
      <w:r w:rsidRPr="00784794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784794">
        <w:rPr>
          <w:rFonts w:hAnsi="Times New Roman" w:cs="Times New Roman"/>
          <w:color w:val="000000"/>
          <w:sz w:val="28"/>
          <w:szCs w:val="28"/>
        </w:rPr>
        <w:t>Гигиеническими</w:t>
      </w:r>
      <w:r w:rsidRPr="00784794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784794">
        <w:rPr>
          <w:rFonts w:hAnsi="Times New Roman" w:cs="Times New Roman"/>
          <w:color w:val="000000"/>
          <w:sz w:val="28"/>
          <w:szCs w:val="28"/>
        </w:rPr>
        <w:t>нормативами</w:t>
      </w:r>
      <w:r w:rsidRPr="00784794">
        <w:rPr>
          <w:rFonts w:hAnsi="Times New Roman" w:cs="Times New Roman"/>
          <w:color w:val="000000"/>
          <w:sz w:val="28"/>
          <w:szCs w:val="28"/>
        </w:rPr>
        <w:t>.</w:t>
      </w:r>
    </w:p>
    <w:p w:rsidR="00CE6E95" w:rsidRPr="00784794" w:rsidRDefault="00CE6E95" w:rsidP="00784794">
      <w:pPr>
        <w:tabs>
          <w:tab w:val="left" w:pos="993"/>
        </w:tabs>
        <w:suppressAutoHyphens/>
        <w:spacing w:after="0" w:line="240" w:lineRule="auto"/>
        <w:ind w:right="395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E6E95" w:rsidRPr="005A7739" w:rsidRDefault="00CE6E95" w:rsidP="00DC60B5">
      <w:pPr>
        <w:widowControl w:val="0"/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right="395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</w:pPr>
      <w:r w:rsidRPr="005A7739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Учебный план включает две части:</w:t>
      </w:r>
    </w:p>
    <w:p w:rsidR="00CE6E95" w:rsidRPr="005A7739" w:rsidRDefault="00CE6E95" w:rsidP="00CE6E95">
      <w:pPr>
        <w:widowControl w:val="0"/>
        <w:numPr>
          <w:ilvl w:val="0"/>
          <w:numId w:val="4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left="709" w:right="395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</w:pPr>
      <w:proofErr w:type="gramStart"/>
      <w:r w:rsidRPr="005A7739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обязательную (наполняемость определена составом учебных предметов обязательных предметных областей);</w:t>
      </w:r>
      <w:proofErr w:type="gramEnd"/>
    </w:p>
    <w:p w:rsidR="00CE6E95" w:rsidRPr="005A7739" w:rsidRDefault="00CE6E95" w:rsidP="00CE6E95">
      <w:pPr>
        <w:widowControl w:val="0"/>
        <w:numPr>
          <w:ilvl w:val="0"/>
          <w:numId w:val="4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left="709" w:right="395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</w:pPr>
      <w:r w:rsidRPr="005A773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формируемую участниками образовательных отношений (включая курсы, предметы, направленные на реализацию индивидуальных потребностей обучающихся, в соответствии с их запросами, а также отражающие специфику ОО). Содержание образования на уровне основного общего образования в МБОУ СОШ ст. Луковской им. С.Г.Астанина реализуется средствами предметных областей, включенных в Федеральный учебный план.</w:t>
      </w:r>
    </w:p>
    <w:p w:rsidR="00CE6E95" w:rsidRPr="005A7739" w:rsidRDefault="00CE6E95" w:rsidP="00CE6E95">
      <w:pPr>
        <w:numPr>
          <w:ilvl w:val="0"/>
          <w:numId w:val="5"/>
        </w:numPr>
        <w:tabs>
          <w:tab w:val="left" w:pos="1134"/>
        </w:tabs>
        <w:suppressAutoHyphens/>
        <w:spacing w:after="0" w:line="240" w:lineRule="auto"/>
        <w:ind w:left="709" w:right="395"/>
        <w:contextualSpacing/>
        <w:jc w:val="both"/>
        <w:rPr>
          <w:rFonts w:ascii="Times New Roman" w:eastAsia="Times New Roman" w:hAnsi="Times New Roman" w:cs="Times New Roman"/>
          <w:spacing w:val="-2"/>
          <w:kern w:val="2"/>
          <w:sz w:val="28"/>
          <w:szCs w:val="28"/>
          <w:lang w:eastAsia="ru-RU"/>
        </w:rPr>
      </w:pPr>
      <w:r w:rsidRPr="005A773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Учебный план основного общего образования МБОУ СОШ ст. Луковской им. С.Г.Астанина:</w:t>
      </w:r>
    </w:p>
    <w:p w:rsidR="00CE6E95" w:rsidRPr="005A7739" w:rsidRDefault="00CE6E95" w:rsidP="00CE6E95">
      <w:pPr>
        <w:tabs>
          <w:tab w:val="left" w:pos="1276"/>
        </w:tabs>
        <w:suppressAutoHyphens/>
        <w:spacing w:after="0" w:line="240" w:lineRule="auto"/>
        <w:ind w:left="709" w:right="395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7739">
        <w:rPr>
          <w:rFonts w:ascii="Times New Roman" w:eastAsia="Times New Roman" w:hAnsi="Times New Roman" w:cs="Times New Roman"/>
          <w:spacing w:val="-2"/>
          <w:kern w:val="2"/>
          <w:sz w:val="28"/>
          <w:szCs w:val="28"/>
          <w:lang w:eastAsia="ru-RU"/>
        </w:rPr>
        <w:t xml:space="preserve">-   5- 9 классы </w:t>
      </w:r>
      <w:r w:rsidRPr="005A7739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обучаются по общеобразовательным программам ФГОС основного общего образования</w:t>
      </w:r>
      <w:r w:rsidRPr="005A77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E6E95" w:rsidRPr="005A7739" w:rsidRDefault="00CE6E95" w:rsidP="00CE6E95">
      <w:pPr>
        <w:tabs>
          <w:tab w:val="left" w:pos="1276"/>
        </w:tabs>
        <w:suppressAutoHyphens/>
        <w:spacing w:after="0" w:line="240" w:lineRule="auto"/>
        <w:ind w:left="709" w:right="395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773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ОО реализует примерный учебный план основно</w:t>
      </w:r>
      <w:r w:rsidR="00E967F8" w:rsidRPr="005A7739">
        <w:rPr>
          <w:rFonts w:ascii="Times New Roman" w:eastAsia="Times New Roman" w:hAnsi="Times New Roman" w:cs="Times New Roman"/>
          <w:sz w:val="28"/>
          <w:szCs w:val="28"/>
          <w:lang w:eastAsia="ru-RU"/>
        </w:rPr>
        <w:t>го общего образования Вариант №5</w:t>
      </w:r>
      <w:r w:rsidRPr="005A77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общеобразовательных организаций, в которых обучение ведётся на русском языке, но наряду с ним  изучается один из языков народов Российской Федерации (осетинский).</w:t>
      </w:r>
    </w:p>
    <w:p w:rsidR="00CE6E95" w:rsidRPr="005A7739" w:rsidRDefault="00CE6E95" w:rsidP="00CE6E95">
      <w:pPr>
        <w:tabs>
          <w:tab w:val="left" w:pos="1276"/>
        </w:tabs>
        <w:suppressAutoHyphens/>
        <w:spacing w:after="0" w:line="240" w:lineRule="auto"/>
        <w:ind w:left="709" w:right="39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73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Для реализации потенциала обучающихся (одаренных детей, детей с ограниченными возможностями здоровья) могут разрабатываться индивидуальные учебные планы с участием самих обучающихся и их роди</w:t>
      </w:r>
      <w:r w:rsidR="00E333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телей (законных представителей), а так же в рамках внеурочной деятельности </w:t>
      </w:r>
      <w:r w:rsidR="005D5C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занятия с одаренными детьми для подготовки к </w:t>
      </w:r>
      <w:proofErr w:type="spellStart"/>
      <w:r w:rsidR="005D5C14">
        <w:rPr>
          <w:rFonts w:ascii="Times New Roman" w:eastAsia="Times New Roman" w:hAnsi="Times New Roman" w:cs="Times New Roman"/>
          <w:sz w:val="28"/>
          <w:szCs w:val="28"/>
          <w:lang w:eastAsia="ru-RU"/>
        </w:rPr>
        <w:t>ВсОШ</w:t>
      </w:r>
      <w:proofErr w:type="spellEnd"/>
    </w:p>
    <w:p w:rsidR="00CE6E95" w:rsidRPr="005A7739" w:rsidRDefault="00CE6E95" w:rsidP="00CE6E95">
      <w:pPr>
        <w:spacing w:before="1" w:after="0" w:line="240" w:lineRule="auto"/>
        <w:ind w:left="709" w:right="395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CE6E95" w:rsidRPr="005A7739" w:rsidRDefault="00CE6E95" w:rsidP="00CE6E95">
      <w:pPr>
        <w:widowControl w:val="0"/>
        <w:tabs>
          <w:tab w:val="left" w:pos="567"/>
        </w:tabs>
        <w:autoSpaceDE w:val="0"/>
        <w:autoSpaceDN w:val="0"/>
        <w:spacing w:before="2" w:after="0" w:line="240" w:lineRule="auto"/>
        <w:ind w:left="709" w:right="39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73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Учебным планом основного общего образования предусмотрено распределение часов части, формируемой участниками образовательного процесса. Указанные часы распределились следующим образом:</w:t>
      </w:r>
    </w:p>
    <w:p w:rsidR="00CE6E95" w:rsidRDefault="00CE6E95" w:rsidP="00CE6E95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spacing w:after="0" w:line="240" w:lineRule="auto"/>
        <w:ind w:left="709" w:right="3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739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предметной области «Математика и информатика»</w:t>
      </w:r>
      <w:r w:rsidR="006932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5,6 класса увеличено количество часов на математику</w:t>
      </w:r>
      <w:r w:rsidRPr="005A77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целью обеспечения прочного и сознательного овладения учащимися основами </w:t>
      </w:r>
      <w:r w:rsidR="0069327C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математических знаний.</w:t>
      </w:r>
    </w:p>
    <w:p w:rsidR="0069327C" w:rsidRDefault="0069327C" w:rsidP="00CE6E95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spacing w:after="0" w:line="240" w:lineRule="auto"/>
        <w:ind w:left="709" w:right="3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 предметной области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естественно-научных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предметов увеличено количество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часов на «Биологию»</w:t>
      </w:r>
      <w:r w:rsidR="00E861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запросу родителей и обучающихся.</w:t>
      </w:r>
    </w:p>
    <w:p w:rsidR="00E86176" w:rsidRPr="005A7739" w:rsidRDefault="00E86176" w:rsidP="00CE6E95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spacing w:after="0" w:line="240" w:lineRule="auto"/>
        <w:ind w:left="709" w:right="3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для осуществления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предпрофильного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образования</w:t>
      </w:r>
    </w:p>
    <w:p w:rsidR="00CE6E95" w:rsidRPr="005A7739" w:rsidRDefault="00CE6E95" w:rsidP="00CE6E95">
      <w:pPr>
        <w:tabs>
          <w:tab w:val="left" w:pos="142"/>
        </w:tabs>
        <w:spacing w:line="240" w:lineRule="auto"/>
        <w:ind w:left="709" w:right="395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5A7739">
        <w:rPr>
          <w:rFonts w:ascii="Times New Roman" w:eastAsia="Calibri" w:hAnsi="Times New Roman" w:cs="Times New Roman"/>
          <w:sz w:val="28"/>
          <w:szCs w:val="28"/>
        </w:rPr>
        <w:t xml:space="preserve">3.Для осуществления индивидуального подхода к обучению и с учётом специфики отдельных предметов при проведении занятий по «Иностранному языку» (5-9 классы), «Информатике» (7-9 классы) и «Технологии» (5-8 классы) при наполняемости класса не менее 20 человек производится деление класса на группы, т. к. материально-техническое состояние (площадь кабинетов иностранного языка, информатики, технологии, технические характеристики в соответствии с нормами </w:t>
      </w:r>
      <w:proofErr w:type="spellStart"/>
      <w:r w:rsidRPr="005A7739">
        <w:rPr>
          <w:rFonts w:ascii="Times New Roman" w:eastAsia="Calibri" w:hAnsi="Times New Roman" w:cs="Times New Roman"/>
          <w:sz w:val="28"/>
          <w:szCs w:val="28"/>
        </w:rPr>
        <w:t>СанПина</w:t>
      </w:r>
      <w:proofErr w:type="spellEnd"/>
      <w:r w:rsidRPr="005A7739">
        <w:rPr>
          <w:rFonts w:ascii="Times New Roman" w:eastAsia="Calibri" w:hAnsi="Times New Roman" w:cs="Times New Roman"/>
          <w:sz w:val="28"/>
          <w:szCs w:val="28"/>
        </w:rPr>
        <w:t>) не позволяют проводить</w:t>
      </w:r>
      <w:proofErr w:type="gramEnd"/>
      <w:r w:rsidRPr="005A7739">
        <w:rPr>
          <w:rFonts w:ascii="Times New Roman" w:eastAsia="Calibri" w:hAnsi="Times New Roman" w:cs="Times New Roman"/>
          <w:sz w:val="28"/>
          <w:szCs w:val="28"/>
        </w:rPr>
        <w:t xml:space="preserve"> занятия с полным классом.</w:t>
      </w:r>
    </w:p>
    <w:p w:rsidR="00CE6E95" w:rsidRPr="005A7739" w:rsidRDefault="00B041BD" w:rsidP="00CE6E95">
      <w:pPr>
        <w:spacing w:line="240" w:lineRule="auto"/>
        <w:ind w:left="709" w:right="39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A7739">
        <w:rPr>
          <w:rFonts w:ascii="Times New Roman" w:eastAsia="Calibri" w:hAnsi="Times New Roman" w:cs="Times New Roman"/>
          <w:sz w:val="28"/>
          <w:szCs w:val="28"/>
        </w:rPr>
        <w:t>4.1</w:t>
      </w:r>
      <w:proofErr w:type="gramStart"/>
      <w:r w:rsidRPr="005A7739">
        <w:rPr>
          <w:rFonts w:ascii="Times New Roman" w:eastAsia="Calibri" w:hAnsi="Times New Roman" w:cs="Times New Roman"/>
          <w:sz w:val="28"/>
          <w:szCs w:val="28"/>
        </w:rPr>
        <w:t xml:space="preserve"> В</w:t>
      </w:r>
      <w:proofErr w:type="gramEnd"/>
      <w:r w:rsidRPr="005A7739">
        <w:rPr>
          <w:rFonts w:ascii="Times New Roman" w:eastAsia="Calibri" w:hAnsi="Times New Roman" w:cs="Times New Roman"/>
          <w:sz w:val="28"/>
          <w:szCs w:val="28"/>
        </w:rPr>
        <w:t xml:space="preserve"> 202</w:t>
      </w:r>
      <w:r w:rsidR="005D5C14">
        <w:rPr>
          <w:rFonts w:ascii="Times New Roman" w:eastAsia="Calibri" w:hAnsi="Times New Roman" w:cs="Times New Roman"/>
          <w:sz w:val="28"/>
          <w:szCs w:val="28"/>
        </w:rPr>
        <w:t>5 - 2026</w:t>
      </w:r>
      <w:r w:rsidRPr="005A7739">
        <w:rPr>
          <w:rFonts w:ascii="Times New Roman" w:eastAsia="Calibri" w:hAnsi="Times New Roman" w:cs="Times New Roman"/>
          <w:sz w:val="28"/>
          <w:szCs w:val="28"/>
        </w:rPr>
        <w:t xml:space="preserve"> учебном г</w:t>
      </w:r>
      <w:r w:rsidR="005D5C14">
        <w:rPr>
          <w:rFonts w:ascii="Times New Roman" w:eastAsia="Calibri" w:hAnsi="Times New Roman" w:cs="Times New Roman"/>
          <w:sz w:val="28"/>
          <w:szCs w:val="28"/>
        </w:rPr>
        <w:t xml:space="preserve">оду в 5 </w:t>
      </w:r>
      <w:r w:rsidR="003135DC" w:rsidRPr="005A7739">
        <w:rPr>
          <w:rFonts w:ascii="Times New Roman" w:eastAsia="Calibri" w:hAnsi="Times New Roman" w:cs="Times New Roman"/>
          <w:sz w:val="28"/>
          <w:szCs w:val="28"/>
        </w:rPr>
        <w:t>«Б»</w:t>
      </w:r>
      <w:r w:rsidR="005D5C14">
        <w:rPr>
          <w:rFonts w:ascii="Times New Roman" w:eastAsia="Calibri" w:hAnsi="Times New Roman" w:cs="Times New Roman"/>
          <w:sz w:val="28"/>
          <w:szCs w:val="28"/>
        </w:rPr>
        <w:t xml:space="preserve"> и 7 «Б»</w:t>
      </w:r>
      <w:r w:rsidR="003135DC" w:rsidRPr="005A7739">
        <w:rPr>
          <w:rFonts w:ascii="Times New Roman" w:eastAsia="Calibri" w:hAnsi="Times New Roman" w:cs="Times New Roman"/>
          <w:sz w:val="28"/>
          <w:szCs w:val="28"/>
        </w:rPr>
        <w:t xml:space="preserve"> классе</w:t>
      </w:r>
      <w:r w:rsidRPr="005A7739">
        <w:rPr>
          <w:rFonts w:ascii="Times New Roman" w:eastAsia="Calibri" w:hAnsi="Times New Roman" w:cs="Times New Roman"/>
          <w:sz w:val="28"/>
          <w:szCs w:val="28"/>
        </w:rPr>
        <w:t xml:space="preserve"> в рамках внеурочной деятельности будет вестись </w:t>
      </w:r>
      <w:proofErr w:type="spellStart"/>
      <w:r w:rsidRPr="005A7739">
        <w:rPr>
          <w:rFonts w:ascii="Times New Roman" w:eastAsia="Calibri" w:hAnsi="Times New Roman" w:cs="Times New Roman"/>
          <w:sz w:val="28"/>
          <w:szCs w:val="28"/>
        </w:rPr>
        <w:t>предпрофил</w:t>
      </w:r>
      <w:r w:rsidR="003135DC" w:rsidRPr="005A7739">
        <w:rPr>
          <w:rFonts w:ascii="Times New Roman" w:eastAsia="Calibri" w:hAnsi="Times New Roman" w:cs="Times New Roman"/>
          <w:sz w:val="28"/>
          <w:szCs w:val="28"/>
        </w:rPr>
        <w:t>ьная</w:t>
      </w:r>
      <w:proofErr w:type="spellEnd"/>
      <w:r w:rsidR="003135DC" w:rsidRPr="005A7739">
        <w:rPr>
          <w:rFonts w:ascii="Times New Roman" w:eastAsia="Calibri" w:hAnsi="Times New Roman" w:cs="Times New Roman"/>
          <w:sz w:val="28"/>
          <w:szCs w:val="28"/>
        </w:rPr>
        <w:t xml:space="preserve"> подготовка </w:t>
      </w:r>
      <w:r w:rsidR="005D5C14">
        <w:rPr>
          <w:rFonts w:ascii="Times New Roman" w:eastAsia="Calibri" w:hAnsi="Times New Roman" w:cs="Times New Roman"/>
          <w:sz w:val="28"/>
          <w:szCs w:val="28"/>
        </w:rPr>
        <w:t>«</w:t>
      </w:r>
      <w:proofErr w:type="spellStart"/>
      <w:r w:rsidR="005D5C14">
        <w:rPr>
          <w:rFonts w:ascii="Times New Roman" w:eastAsia="Calibri" w:hAnsi="Times New Roman" w:cs="Times New Roman"/>
          <w:sz w:val="28"/>
          <w:szCs w:val="28"/>
        </w:rPr>
        <w:t>Алгоритмика</w:t>
      </w:r>
      <w:proofErr w:type="spellEnd"/>
      <w:r w:rsidR="005D5C14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CE6E95" w:rsidRPr="005A7739" w:rsidRDefault="00CE6E95" w:rsidP="00CE6E95">
      <w:pPr>
        <w:ind w:left="3180"/>
        <w:rPr>
          <w:sz w:val="28"/>
          <w:szCs w:val="28"/>
        </w:rPr>
      </w:pPr>
      <w:r w:rsidRPr="005A7739">
        <w:rPr>
          <w:rFonts w:ascii="Times New Roman" w:eastAsia="Times New Roman" w:hAnsi="Times New Roman" w:cs="Times New Roman"/>
          <w:b/>
          <w:bCs/>
          <w:sz w:val="28"/>
          <w:szCs w:val="28"/>
        </w:rPr>
        <w:t>Промежуточная аттестация</w:t>
      </w:r>
    </w:p>
    <w:p w:rsidR="00CE6E95" w:rsidRPr="005A7739" w:rsidRDefault="00CE6E95" w:rsidP="000B4E8D">
      <w:pPr>
        <w:spacing w:line="288" w:lineRule="auto"/>
        <w:ind w:left="20" w:right="1860" w:firstLine="365"/>
        <w:rPr>
          <w:sz w:val="28"/>
          <w:szCs w:val="28"/>
        </w:rPr>
      </w:pPr>
      <w:r w:rsidRPr="005A7739">
        <w:rPr>
          <w:rFonts w:ascii="Times New Roman" w:eastAsia="Times New Roman" w:hAnsi="Times New Roman" w:cs="Times New Roman"/>
          <w:sz w:val="28"/>
          <w:szCs w:val="28"/>
        </w:rPr>
        <w:t xml:space="preserve">Промежуточная аттестация в 5-9-х классах проводится </w:t>
      </w:r>
      <w:r w:rsidR="005D5C14">
        <w:rPr>
          <w:rFonts w:ascii="Times New Roman" w:eastAsia="Times New Roman" w:hAnsi="Times New Roman" w:cs="Times New Roman"/>
          <w:sz w:val="28"/>
          <w:szCs w:val="28"/>
        </w:rPr>
        <w:t xml:space="preserve">в конце </w:t>
      </w:r>
      <w:r w:rsidRPr="005A7739">
        <w:rPr>
          <w:rFonts w:ascii="Times New Roman" w:eastAsia="Times New Roman" w:hAnsi="Times New Roman" w:cs="Times New Roman"/>
          <w:sz w:val="28"/>
          <w:szCs w:val="28"/>
        </w:rPr>
        <w:t xml:space="preserve"> четверти текущего учебного года. Сроки промежуточной ат</w:t>
      </w:r>
      <w:r w:rsidR="003237DA" w:rsidRPr="005A7739">
        <w:rPr>
          <w:rFonts w:ascii="Times New Roman" w:eastAsia="Times New Roman" w:hAnsi="Times New Roman" w:cs="Times New Roman"/>
          <w:sz w:val="28"/>
          <w:szCs w:val="28"/>
        </w:rPr>
        <w:t xml:space="preserve">тестации определены календарным </w:t>
      </w:r>
      <w:r w:rsidRPr="005A7739">
        <w:rPr>
          <w:rFonts w:ascii="Times New Roman" w:eastAsia="Times New Roman" w:hAnsi="Times New Roman" w:cs="Times New Roman"/>
          <w:sz w:val="28"/>
          <w:szCs w:val="28"/>
        </w:rPr>
        <w:t>учебным графиком на 20</w:t>
      </w:r>
      <w:r w:rsidR="005D5C14">
        <w:rPr>
          <w:rFonts w:ascii="Times New Roman" w:eastAsia="Times New Roman" w:hAnsi="Times New Roman" w:cs="Times New Roman"/>
          <w:sz w:val="28"/>
          <w:szCs w:val="28"/>
        </w:rPr>
        <w:t>25/2026</w:t>
      </w:r>
      <w:r w:rsidRPr="005A7739">
        <w:rPr>
          <w:rFonts w:ascii="Times New Roman" w:eastAsia="Times New Roman" w:hAnsi="Times New Roman" w:cs="Times New Roman"/>
          <w:sz w:val="28"/>
          <w:szCs w:val="28"/>
        </w:rPr>
        <w:t xml:space="preserve"> учебный год.</w:t>
      </w:r>
    </w:p>
    <w:p w:rsidR="00CE6E95" w:rsidRDefault="00CE6E95" w:rsidP="00CE6E95">
      <w:pPr>
        <w:rPr>
          <w:sz w:val="28"/>
          <w:szCs w:val="28"/>
        </w:rPr>
      </w:pPr>
    </w:p>
    <w:p w:rsidR="005D5C14" w:rsidRPr="00E26804" w:rsidRDefault="005D5C14" w:rsidP="005D5C14">
      <w:pPr>
        <w:rPr>
          <w:b/>
        </w:rPr>
      </w:pPr>
      <w:r w:rsidRPr="00E26804">
        <w:rPr>
          <w:b/>
        </w:rPr>
        <w:t>Формы промежуточной аттестации</w:t>
      </w:r>
    </w:p>
    <w:tbl>
      <w:tblPr>
        <w:tblW w:w="9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622"/>
        <w:gridCol w:w="1559"/>
        <w:gridCol w:w="1843"/>
        <w:gridCol w:w="1417"/>
        <w:gridCol w:w="1559"/>
        <w:gridCol w:w="1560"/>
      </w:tblGrid>
      <w:tr w:rsidR="005D5C14" w:rsidTr="002A13F4">
        <w:trPr>
          <w:trHeight w:val="220"/>
        </w:trPr>
        <w:tc>
          <w:tcPr>
            <w:tcW w:w="1622" w:type="dxa"/>
            <w:tcBorders>
              <w:top w:val="single" w:sz="4" w:space="0" w:color="auto"/>
            </w:tcBorders>
          </w:tcPr>
          <w:p w:rsidR="005D5C14" w:rsidRDefault="005D5C14" w:rsidP="002A13F4">
            <w:pPr>
              <w:pStyle w:val="ConsPlusNormal"/>
              <w:jc w:val="center"/>
            </w:pPr>
            <w:r>
              <w:t>предметы</w:t>
            </w:r>
          </w:p>
        </w:tc>
        <w:tc>
          <w:tcPr>
            <w:tcW w:w="1559" w:type="dxa"/>
          </w:tcPr>
          <w:p w:rsidR="005D5C14" w:rsidRDefault="005D5C14" w:rsidP="002A13F4">
            <w:pPr>
              <w:pStyle w:val="ConsPlusNormal"/>
              <w:jc w:val="center"/>
            </w:pPr>
            <w:r>
              <w:t>V</w:t>
            </w:r>
          </w:p>
        </w:tc>
        <w:tc>
          <w:tcPr>
            <w:tcW w:w="1843" w:type="dxa"/>
          </w:tcPr>
          <w:p w:rsidR="005D5C14" w:rsidRDefault="005D5C14" w:rsidP="002A13F4">
            <w:pPr>
              <w:pStyle w:val="ConsPlusNormal"/>
              <w:jc w:val="center"/>
            </w:pPr>
            <w:r>
              <w:t>VI</w:t>
            </w:r>
          </w:p>
        </w:tc>
        <w:tc>
          <w:tcPr>
            <w:tcW w:w="1417" w:type="dxa"/>
          </w:tcPr>
          <w:p w:rsidR="005D5C14" w:rsidRDefault="005D5C14" w:rsidP="002A13F4">
            <w:pPr>
              <w:pStyle w:val="ConsPlusNormal"/>
              <w:jc w:val="center"/>
            </w:pPr>
            <w:r>
              <w:t>VII</w:t>
            </w:r>
          </w:p>
        </w:tc>
        <w:tc>
          <w:tcPr>
            <w:tcW w:w="1559" w:type="dxa"/>
          </w:tcPr>
          <w:p w:rsidR="005D5C14" w:rsidRDefault="005D5C14" w:rsidP="002A13F4">
            <w:pPr>
              <w:pStyle w:val="ConsPlusNormal"/>
              <w:jc w:val="center"/>
            </w:pPr>
            <w:r>
              <w:t>VIII</w:t>
            </w:r>
          </w:p>
        </w:tc>
        <w:tc>
          <w:tcPr>
            <w:tcW w:w="1560" w:type="dxa"/>
          </w:tcPr>
          <w:p w:rsidR="005D5C14" w:rsidRDefault="005D5C14" w:rsidP="002A13F4">
            <w:pPr>
              <w:pStyle w:val="ConsPlusNormal"/>
              <w:jc w:val="center"/>
            </w:pPr>
            <w:r>
              <w:t>IX</w:t>
            </w:r>
          </w:p>
        </w:tc>
      </w:tr>
      <w:tr w:rsidR="005D5C14" w:rsidTr="002A13F4">
        <w:trPr>
          <w:trHeight w:val="236"/>
        </w:trPr>
        <w:tc>
          <w:tcPr>
            <w:tcW w:w="1622" w:type="dxa"/>
          </w:tcPr>
          <w:p w:rsidR="005D5C14" w:rsidRDefault="005D5C14" w:rsidP="002A13F4">
            <w:pPr>
              <w:pStyle w:val="ConsPlusNormal"/>
            </w:pPr>
            <w:r>
              <w:t>Русский язык</w:t>
            </w:r>
          </w:p>
        </w:tc>
        <w:tc>
          <w:tcPr>
            <w:tcW w:w="1559" w:type="dxa"/>
          </w:tcPr>
          <w:p w:rsidR="005D5C14" w:rsidRDefault="005D5C14" w:rsidP="002A13F4">
            <w:pPr>
              <w:pStyle w:val="ConsPlusNormal"/>
              <w:jc w:val="center"/>
            </w:pPr>
            <w:r>
              <w:t>Диктант</w:t>
            </w:r>
          </w:p>
        </w:tc>
        <w:tc>
          <w:tcPr>
            <w:tcW w:w="1843" w:type="dxa"/>
          </w:tcPr>
          <w:p w:rsidR="005D5C14" w:rsidRDefault="005D5C14" w:rsidP="002A13F4">
            <w:pPr>
              <w:pStyle w:val="ConsPlusNormal"/>
              <w:jc w:val="center"/>
            </w:pPr>
            <w:r>
              <w:t>Диктант</w:t>
            </w:r>
          </w:p>
        </w:tc>
        <w:tc>
          <w:tcPr>
            <w:tcW w:w="1417" w:type="dxa"/>
          </w:tcPr>
          <w:p w:rsidR="005D5C14" w:rsidRDefault="005D5C14" w:rsidP="002A13F4">
            <w:pPr>
              <w:pStyle w:val="ConsPlusNormal"/>
              <w:jc w:val="center"/>
            </w:pPr>
            <w:r>
              <w:t>диктант</w:t>
            </w:r>
          </w:p>
        </w:tc>
        <w:tc>
          <w:tcPr>
            <w:tcW w:w="1559" w:type="dxa"/>
          </w:tcPr>
          <w:p w:rsidR="005D5C14" w:rsidRPr="0027041F" w:rsidRDefault="005D5C14" w:rsidP="002A13F4">
            <w:pPr>
              <w:pStyle w:val="ConsPlusNormal"/>
              <w:jc w:val="center"/>
              <w:rPr>
                <w:sz w:val="18"/>
              </w:rPr>
            </w:pPr>
            <w:r w:rsidRPr="0027041F">
              <w:rPr>
                <w:sz w:val="18"/>
              </w:rPr>
              <w:t>Диагностическая работа</w:t>
            </w:r>
          </w:p>
        </w:tc>
        <w:tc>
          <w:tcPr>
            <w:tcW w:w="1560" w:type="dxa"/>
          </w:tcPr>
          <w:p w:rsidR="005D5C14" w:rsidRPr="0027041F" w:rsidRDefault="005D5C14" w:rsidP="002A13F4">
            <w:pPr>
              <w:pStyle w:val="ConsPlusNormal"/>
              <w:jc w:val="center"/>
              <w:rPr>
                <w:sz w:val="18"/>
              </w:rPr>
            </w:pPr>
            <w:r w:rsidRPr="0027041F">
              <w:rPr>
                <w:sz w:val="18"/>
              </w:rPr>
              <w:t>Диагностическая работа</w:t>
            </w:r>
          </w:p>
        </w:tc>
      </w:tr>
      <w:tr w:rsidR="005D5C14" w:rsidTr="002A13F4">
        <w:trPr>
          <w:trHeight w:val="236"/>
        </w:trPr>
        <w:tc>
          <w:tcPr>
            <w:tcW w:w="1622" w:type="dxa"/>
          </w:tcPr>
          <w:p w:rsidR="005D5C14" w:rsidRDefault="005D5C14" w:rsidP="002A13F4">
            <w:pPr>
              <w:pStyle w:val="ConsPlusNormal"/>
            </w:pPr>
            <w:r>
              <w:t>Литература</w:t>
            </w:r>
          </w:p>
        </w:tc>
        <w:tc>
          <w:tcPr>
            <w:tcW w:w="1559" w:type="dxa"/>
          </w:tcPr>
          <w:p w:rsidR="005D5C14" w:rsidRDefault="005D5C14" w:rsidP="002A13F4">
            <w:pPr>
              <w:pStyle w:val="ConsPlusNormal"/>
              <w:jc w:val="center"/>
            </w:pPr>
            <w:r>
              <w:t>Сочинение</w:t>
            </w:r>
          </w:p>
        </w:tc>
        <w:tc>
          <w:tcPr>
            <w:tcW w:w="1843" w:type="dxa"/>
          </w:tcPr>
          <w:p w:rsidR="005D5C14" w:rsidRDefault="005D5C14" w:rsidP="002A13F4">
            <w:pPr>
              <w:pStyle w:val="ConsPlusNormal"/>
              <w:jc w:val="center"/>
            </w:pPr>
            <w:r>
              <w:t>Сочинение</w:t>
            </w:r>
          </w:p>
        </w:tc>
        <w:tc>
          <w:tcPr>
            <w:tcW w:w="1417" w:type="dxa"/>
          </w:tcPr>
          <w:p w:rsidR="005D5C14" w:rsidRDefault="005D5C14" w:rsidP="002A13F4">
            <w:pPr>
              <w:pStyle w:val="ConsPlusNormal"/>
              <w:jc w:val="center"/>
            </w:pPr>
            <w:r>
              <w:t xml:space="preserve">Сочинение </w:t>
            </w:r>
          </w:p>
        </w:tc>
        <w:tc>
          <w:tcPr>
            <w:tcW w:w="1559" w:type="dxa"/>
          </w:tcPr>
          <w:p w:rsidR="005D5C14" w:rsidRDefault="005D5C14" w:rsidP="002A13F4">
            <w:pPr>
              <w:pStyle w:val="ConsPlusNormal"/>
              <w:jc w:val="center"/>
            </w:pPr>
            <w:r>
              <w:t xml:space="preserve">Сочинение </w:t>
            </w:r>
          </w:p>
        </w:tc>
        <w:tc>
          <w:tcPr>
            <w:tcW w:w="1560" w:type="dxa"/>
          </w:tcPr>
          <w:p w:rsidR="005D5C14" w:rsidRDefault="005D5C14" w:rsidP="002A13F4">
            <w:pPr>
              <w:pStyle w:val="ConsPlusNormal"/>
              <w:jc w:val="center"/>
            </w:pPr>
            <w:r>
              <w:t>Собеседование. Тестирование в форме ОГЭ</w:t>
            </w:r>
          </w:p>
        </w:tc>
      </w:tr>
      <w:tr w:rsidR="005D5C14" w:rsidTr="002A13F4">
        <w:trPr>
          <w:trHeight w:val="1149"/>
        </w:trPr>
        <w:tc>
          <w:tcPr>
            <w:tcW w:w="1622" w:type="dxa"/>
          </w:tcPr>
          <w:p w:rsidR="005D5C14" w:rsidRDefault="005D5C14" w:rsidP="002A13F4">
            <w:pPr>
              <w:pStyle w:val="ConsPlusNormal"/>
            </w:pPr>
            <w:r>
              <w:t>Родной язык и (или) государственный язык республики Российской Федерации</w:t>
            </w:r>
          </w:p>
        </w:tc>
        <w:tc>
          <w:tcPr>
            <w:tcW w:w="1559" w:type="dxa"/>
          </w:tcPr>
          <w:p w:rsidR="005D5C14" w:rsidRDefault="005D5C14" w:rsidP="002A13F4">
            <w:pPr>
              <w:pStyle w:val="ConsPlusNormal"/>
              <w:jc w:val="center"/>
            </w:pPr>
            <w:r>
              <w:t>тест</w:t>
            </w:r>
          </w:p>
        </w:tc>
        <w:tc>
          <w:tcPr>
            <w:tcW w:w="1843" w:type="dxa"/>
          </w:tcPr>
          <w:p w:rsidR="005D5C14" w:rsidRDefault="005D5C14" w:rsidP="002A13F4">
            <w:pPr>
              <w:pStyle w:val="ConsPlusNormal"/>
              <w:jc w:val="center"/>
            </w:pPr>
            <w:r>
              <w:t>тест</w:t>
            </w:r>
          </w:p>
        </w:tc>
        <w:tc>
          <w:tcPr>
            <w:tcW w:w="1417" w:type="dxa"/>
          </w:tcPr>
          <w:p w:rsidR="005D5C14" w:rsidRDefault="005D5C14" w:rsidP="002A13F4">
            <w:pPr>
              <w:pStyle w:val="ConsPlusNormal"/>
              <w:jc w:val="center"/>
            </w:pPr>
            <w:r>
              <w:t>тест</w:t>
            </w:r>
          </w:p>
        </w:tc>
        <w:tc>
          <w:tcPr>
            <w:tcW w:w="1559" w:type="dxa"/>
          </w:tcPr>
          <w:p w:rsidR="005D5C14" w:rsidRDefault="005D5C14" w:rsidP="002A13F4">
            <w:pPr>
              <w:pStyle w:val="ConsPlusNormal"/>
              <w:jc w:val="center"/>
            </w:pPr>
            <w:r>
              <w:t>тест</w:t>
            </w:r>
          </w:p>
        </w:tc>
        <w:tc>
          <w:tcPr>
            <w:tcW w:w="1560" w:type="dxa"/>
          </w:tcPr>
          <w:p w:rsidR="005D5C14" w:rsidRDefault="005D5C14" w:rsidP="002A13F4">
            <w:pPr>
              <w:pStyle w:val="ConsPlusNormal"/>
              <w:jc w:val="center"/>
            </w:pPr>
            <w:r>
              <w:t>тест</w:t>
            </w:r>
          </w:p>
        </w:tc>
      </w:tr>
      <w:tr w:rsidR="005D5C14" w:rsidTr="002A13F4">
        <w:trPr>
          <w:trHeight w:val="236"/>
        </w:trPr>
        <w:tc>
          <w:tcPr>
            <w:tcW w:w="1622" w:type="dxa"/>
          </w:tcPr>
          <w:p w:rsidR="005D5C14" w:rsidRDefault="005D5C14" w:rsidP="002A13F4">
            <w:pPr>
              <w:pStyle w:val="ConsPlusNormal"/>
            </w:pPr>
            <w:r>
              <w:t>Родная литература</w:t>
            </w:r>
          </w:p>
        </w:tc>
        <w:tc>
          <w:tcPr>
            <w:tcW w:w="1559" w:type="dxa"/>
          </w:tcPr>
          <w:p w:rsidR="005D5C14" w:rsidRDefault="005D5C14" w:rsidP="002A13F4">
            <w:pPr>
              <w:pStyle w:val="ConsPlusNormal"/>
              <w:jc w:val="center"/>
            </w:pPr>
          </w:p>
        </w:tc>
        <w:tc>
          <w:tcPr>
            <w:tcW w:w="1843" w:type="dxa"/>
          </w:tcPr>
          <w:p w:rsidR="005D5C14" w:rsidRDefault="005D5C14" w:rsidP="002A13F4">
            <w:pPr>
              <w:pStyle w:val="ConsPlusNormal"/>
              <w:jc w:val="center"/>
            </w:pPr>
          </w:p>
        </w:tc>
        <w:tc>
          <w:tcPr>
            <w:tcW w:w="1417" w:type="dxa"/>
          </w:tcPr>
          <w:p w:rsidR="005D5C14" w:rsidRDefault="005D5C14" w:rsidP="002A13F4">
            <w:pPr>
              <w:pStyle w:val="ConsPlusNormal"/>
              <w:jc w:val="center"/>
            </w:pPr>
          </w:p>
        </w:tc>
        <w:tc>
          <w:tcPr>
            <w:tcW w:w="1559" w:type="dxa"/>
          </w:tcPr>
          <w:p w:rsidR="005D5C14" w:rsidRDefault="005D5C14" w:rsidP="002A13F4">
            <w:pPr>
              <w:pStyle w:val="ConsPlusNormal"/>
              <w:jc w:val="center"/>
            </w:pPr>
          </w:p>
        </w:tc>
        <w:tc>
          <w:tcPr>
            <w:tcW w:w="1560" w:type="dxa"/>
          </w:tcPr>
          <w:p w:rsidR="005D5C14" w:rsidRDefault="005D5C14" w:rsidP="002A13F4">
            <w:pPr>
              <w:pStyle w:val="ConsPlusNormal"/>
              <w:jc w:val="center"/>
            </w:pPr>
          </w:p>
        </w:tc>
      </w:tr>
      <w:tr w:rsidR="005D5C14" w:rsidTr="002A13F4">
        <w:trPr>
          <w:trHeight w:val="236"/>
        </w:trPr>
        <w:tc>
          <w:tcPr>
            <w:tcW w:w="1622" w:type="dxa"/>
          </w:tcPr>
          <w:p w:rsidR="005D5C14" w:rsidRDefault="005D5C14" w:rsidP="002A13F4">
            <w:pPr>
              <w:pStyle w:val="ConsPlusNormal"/>
            </w:pPr>
            <w:r>
              <w:t>Иностранный язык</w:t>
            </w:r>
          </w:p>
        </w:tc>
        <w:tc>
          <w:tcPr>
            <w:tcW w:w="1559" w:type="dxa"/>
          </w:tcPr>
          <w:p w:rsidR="005D5C14" w:rsidRDefault="005D5C14" w:rsidP="002A13F4">
            <w:pPr>
              <w:pStyle w:val="ConsPlusNormal"/>
              <w:jc w:val="center"/>
            </w:pPr>
            <w:r>
              <w:t>Контрольная работа</w:t>
            </w:r>
          </w:p>
        </w:tc>
        <w:tc>
          <w:tcPr>
            <w:tcW w:w="1843" w:type="dxa"/>
          </w:tcPr>
          <w:p w:rsidR="005D5C14" w:rsidRDefault="005D5C14" w:rsidP="002A13F4">
            <w:pPr>
              <w:pStyle w:val="ConsPlusNormal"/>
              <w:jc w:val="center"/>
            </w:pPr>
            <w:r>
              <w:t>Контрольная работа</w:t>
            </w:r>
          </w:p>
        </w:tc>
        <w:tc>
          <w:tcPr>
            <w:tcW w:w="1417" w:type="dxa"/>
          </w:tcPr>
          <w:p w:rsidR="005D5C14" w:rsidRDefault="005D5C14" w:rsidP="002A13F4">
            <w:pPr>
              <w:pStyle w:val="ConsPlusNormal"/>
              <w:jc w:val="center"/>
            </w:pPr>
            <w:r>
              <w:t>Контрольная работа</w:t>
            </w:r>
          </w:p>
        </w:tc>
        <w:tc>
          <w:tcPr>
            <w:tcW w:w="1559" w:type="dxa"/>
          </w:tcPr>
          <w:p w:rsidR="005D5C14" w:rsidRDefault="005D5C14" w:rsidP="002A13F4">
            <w:pPr>
              <w:pStyle w:val="ConsPlusNormal"/>
              <w:jc w:val="center"/>
            </w:pPr>
            <w:r>
              <w:t>Контрольная работа</w:t>
            </w:r>
          </w:p>
        </w:tc>
        <w:tc>
          <w:tcPr>
            <w:tcW w:w="1560" w:type="dxa"/>
          </w:tcPr>
          <w:p w:rsidR="005D5C14" w:rsidRDefault="005D5C14" w:rsidP="002A13F4">
            <w:pPr>
              <w:pStyle w:val="ConsPlusNormal"/>
              <w:jc w:val="center"/>
            </w:pPr>
            <w:r>
              <w:t>Контрольная работа</w:t>
            </w:r>
          </w:p>
        </w:tc>
      </w:tr>
      <w:tr w:rsidR="005D5C14" w:rsidTr="002A13F4">
        <w:trPr>
          <w:trHeight w:val="236"/>
        </w:trPr>
        <w:tc>
          <w:tcPr>
            <w:tcW w:w="1622" w:type="dxa"/>
          </w:tcPr>
          <w:p w:rsidR="005D5C14" w:rsidRDefault="005D5C14" w:rsidP="002A13F4">
            <w:pPr>
              <w:pStyle w:val="ConsPlusNormal"/>
            </w:pPr>
            <w:r>
              <w:t>Математика</w:t>
            </w:r>
          </w:p>
        </w:tc>
        <w:tc>
          <w:tcPr>
            <w:tcW w:w="1559" w:type="dxa"/>
          </w:tcPr>
          <w:p w:rsidR="005D5C14" w:rsidRDefault="005D5C14" w:rsidP="002A13F4">
            <w:pPr>
              <w:pStyle w:val="ConsPlusNormal"/>
              <w:jc w:val="center"/>
            </w:pPr>
            <w:r>
              <w:t>Контрольная работа</w:t>
            </w:r>
          </w:p>
        </w:tc>
        <w:tc>
          <w:tcPr>
            <w:tcW w:w="1843" w:type="dxa"/>
          </w:tcPr>
          <w:p w:rsidR="005D5C14" w:rsidRDefault="005D5C14" w:rsidP="002A13F4">
            <w:pPr>
              <w:pStyle w:val="ConsPlusNormal"/>
              <w:jc w:val="center"/>
            </w:pPr>
            <w:r>
              <w:t>Контрольная работа</w:t>
            </w:r>
          </w:p>
        </w:tc>
        <w:tc>
          <w:tcPr>
            <w:tcW w:w="1417" w:type="dxa"/>
          </w:tcPr>
          <w:p w:rsidR="005D5C14" w:rsidRDefault="005D5C14" w:rsidP="002A13F4">
            <w:pPr>
              <w:pStyle w:val="ConsPlusNormal"/>
            </w:pPr>
          </w:p>
        </w:tc>
        <w:tc>
          <w:tcPr>
            <w:tcW w:w="1559" w:type="dxa"/>
          </w:tcPr>
          <w:p w:rsidR="005D5C14" w:rsidRDefault="005D5C14" w:rsidP="002A13F4">
            <w:pPr>
              <w:pStyle w:val="ConsPlusNormal"/>
            </w:pPr>
          </w:p>
        </w:tc>
        <w:tc>
          <w:tcPr>
            <w:tcW w:w="1560" w:type="dxa"/>
          </w:tcPr>
          <w:p w:rsidR="005D5C14" w:rsidRDefault="005D5C14" w:rsidP="002A13F4">
            <w:pPr>
              <w:pStyle w:val="ConsPlusNormal"/>
            </w:pPr>
          </w:p>
        </w:tc>
      </w:tr>
      <w:tr w:rsidR="005D5C14" w:rsidTr="002A13F4">
        <w:trPr>
          <w:trHeight w:val="220"/>
        </w:trPr>
        <w:tc>
          <w:tcPr>
            <w:tcW w:w="1622" w:type="dxa"/>
          </w:tcPr>
          <w:p w:rsidR="005D5C14" w:rsidRDefault="005D5C14" w:rsidP="002A13F4">
            <w:pPr>
              <w:pStyle w:val="ConsPlusNormal"/>
            </w:pPr>
            <w:r>
              <w:t>Алгебра</w:t>
            </w:r>
          </w:p>
        </w:tc>
        <w:tc>
          <w:tcPr>
            <w:tcW w:w="1559" w:type="dxa"/>
          </w:tcPr>
          <w:p w:rsidR="005D5C14" w:rsidRDefault="005D5C14" w:rsidP="002A13F4">
            <w:pPr>
              <w:pStyle w:val="ConsPlusNormal"/>
            </w:pPr>
          </w:p>
        </w:tc>
        <w:tc>
          <w:tcPr>
            <w:tcW w:w="1843" w:type="dxa"/>
          </w:tcPr>
          <w:p w:rsidR="005D5C14" w:rsidRDefault="005D5C14" w:rsidP="002A13F4">
            <w:pPr>
              <w:pStyle w:val="ConsPlusNormal"/>
            </w:pPr>
          </w:p>
        </w:tc>
        <w:tc>
          <w:tcPr>
            <w:tcW w:w="1417" w:type="dxa"/>
          </w:tcPr>
          <w:p w:rsidR="005D5C14" w:rsidRDefault="005D5C14" w:rsidP="002A13F4">
            <w:pPr>
              <w:pStyle w:val="ConsPlusNormal"/>
              <w:jc w:val="center"/>
            </w:pPr>
            <w:r>
              <w:t>Контрольная работа</w:t>
            </w:r>
          </w:p>
        </w:tc>
        <w:tc>
          <w:tcPr>
            <w:tcW w:w="1559" w:type="dxa"/>
          </w:tcPr>
          <w:p w:rsidR="005D5C14" w:rsidRDefault="005D5C14" w:rsidP="002A13F4">
            <w:pPr>
              <w:pStyle w:val="ConsPlusNormal"/>
              <w:jc w:val="center"/>
            </w:pPr>
            <w:r>
              <w:t>Контрольная работа</w:t>
            </w:r>
          </w:p>
        </w:tc>
        <w:tc>
          <w:tcPr>
            <w:tcW w:w="1560" w:type="dxa"/>
          </w:tcPr>
          <w:p w:rsidR="005D5C14" w:rsidRDefault="005D5C14" w:rsidP="002A13F4">
            <w:pPr>
              <w:pStyle w:val="ConsPlusNormal"/>
              <w:jc w:val="center"/>
            </w:pPr>
            <w:r>
              <w:t>Контрольная работа</w:t>
            </w:r>
          </w:p>
        </w:tc>
      </w:tr>
      <w:tr w:rsidR="005D5C14" w:rsidTr="002A13F4">
        <w:trPr>
          <w:trHeight w:val="236"/>
        </w:trPr>
        <w:tc>
          <w:tcPr>
            <w:tcW w:w="1622" w:type="dxa"/>
          </w:tcPr>
          <w:p w:rsidR="005D5C14" w:rsidRDefault="005D5C14" w:rsidP="002A13F4">
            <w:pPr>
              <w:pStyle w:val="ConsPlusNormal"/>
            </w:pPr>
            <w:r>
              <w:t>Геометрия</w:t>
            </w:r>
          </w:p>
        </w:tc>
        <w:tc>
          <w:tcPr>
            <w:tcW w:w="1559" w:type="dxa"/>
          </w:tcPr>
          <w:p w:rsidR="005D5C14" w:rsidRDefault="005D5C14" w:rsidP="002A13F4">
            <w:pPr>
              <w:pStyle w:val="ConsPlusNormal"/>
            </w:pPr>
          </w:p>
        </w:tc>
        <w:tc>
          <w:tcPr>
            <w:tcW w:w="1843" w:type="dxa"/>
          </w:tcPr>
          <w:p w:rsidR="005D5C14" w:rsidRDefault="005D5C14" w:rsidP="002A13F4">
            <w:pPr>
              <w:pStyle w:val="ConsPlusNormal"/>
            </w:pPr>
          </w:p>
        </w:tc>
        <w:tc>
          <w:tcPr>
            <w:tcW w:w="1417" w:type="dxa"/>
          </w:tcPr>
          <w:p w:rsidR="005D5C14" w:rsidRDefault="005D5C14" w:rsidP="002A13F4">
            <w:pPr>
              <w:pStyle w:val="ConsPlusNormal"/>
              <w:jc w:val="center"/>
            </w:pPr>
            <w:r>
              <w:t>Контрольная работа</w:t>
            </w:r>
          </w:p>
        </w:tc>
        <w:tc>
          <w:tcPr>
            <w:tcW w:w="1559" w:type="dxa"/>
          </w:tcPr>
          <w:p w:rsidR="005D5C14" w:rsidRDefault="005D5C14" w:rsidP="002A13F4">
            <w:pPr>
              <w:pStyle w:val="ConsPlusNormal"/>
              <w:jc w:val="center"/>
            </w:pPr>
            <w:r>
              <w:t>Контрольная работа</w:t>
            </w:r>
          </w:p>
        </w:tc>
        <w:tc>
          <w:tcPr>
            <w:tcW w:w="1560" w:type="dxa"/>
          </w:tcPr>
          <w:p w:rsidR="005D5C14" w:rsidRDefault="005D5C14" w:rsidP="002A13F4">
            <w:pPr>
              <w:pStyle w:val="ConsPlusNormal"/>
              <w:jc w:val="center"/>
            </w:pPr>
            <w:r>
              <w:t>Контрольная работа</w:t>
            </w:r>
          </w:p>
        </w:tc>
      </w:tr>
      <w:tr w:rsidR="005D5C14" w:rsidTr="002A13F4">
        <w:trPr>
          <w:trHeight w:val="473"/>
        </w:trPr>
        <w:tc>
          <w:tcPr>
            <w:tcW w:w="1622" w:type="dxa"/>
          </w:tcPr>
          <w:p w:rsidR="005D5C14" w:rsidRDefault="005D5C14" w:rsidP="002A13F4">
            <w:pPr>
              <w:pStyle w:val="ConsPlusNormal"/>
            </w:pPr>
            <w:r>
              <w:t>Вероятность и статистика</w:t>
            </w:r>
          </w:p>
        </w:tc>
        <w:tc>
          <w:tcPr>
            <w:tcW w:w="1559" w:type="dxa"/>
          </w:tcPr>
          <w:p w:rsidR="005D5C14" w:rsidRDefault="005D5C14" w:rsidP="002A13F4">
            <w:pPr>
              <w:pStyle w:val="ConsPlusNormal"/>
            </w:pPr>
          </w:p>
        </w:tc>
        <w:tc>
          <w:tcPr>
            <w:tcW w:w="1843" w:type="dxa"/>
          </w:tcPr>
          <w:p w:rsidR="005D5C14" w:rsidRDefault="005D5C14" w:rsidP="002A13F4">
            <w:pPr>
              <w:pStyle w:val="ConsPlusNormal"/>
            </w:pPr>
          </w:p>
        </w:tc>
        <w:tc>
          <w:tcPr>
            <w:tcW w:w="1417" w:type="dxa"/>
          </w:tcPr>
          <w:p w:rsidR="005D5C14" w:rsidRDefault="005D5C14" w:rsidP="002A13F4">
            <w:pPr>
              <w:pStyle w:val="ConsPlusNormal"/>
              <w:jc w:val="center"/>
            </w:pPr>
            <w:r>
              <w:t>Контрольная работа</w:t>
            </w:r>
          </w:p>
        </w:tc>
        <w:tc>
          <w:tcPr>
            <w:tcW w:w="1559" w:type="dxa"/>
          </w:tcPr>
          <w:p w:rsidR="005D5C14" w:rsidRDefault="005D5C14" w:rsidP="002A13F4">
            <w:pPr>
              <w:pStyle w:val="ConsPlusNormal"/>
              <w:jc w:val="center"/>
            </w:pPr>
            <w:r>
              <w:t>Контрольная работа</w:t>
            </w:r>
          </w:p>
        </w:tc>
        <w:tc>
          <w:tcPr>
            <w:tcW w:w="1560" w:type="dxa"/>
          </w:tcPr>
          <w:p w:rsidR="005D5C14" w:rsidRDefault="005D5C14" w:rsidP="002A13F4">
            <w:pPr>
              <w:pStyle w:val="ConsPlusNormal"/>
              <w:jc w:val="center"/>
            </w:pPr>
            <w:r>
              <w:t>Контрольная работа</w:t>
            </w:r>
          </w:p>
        </w:tc>
      </w:tr>
      <w:tr w:rsidR="005D5C14" w:rsidTr="002A13F4">
        <w:trPr>
          <w:trHeight w:val="236"/>
        </w:trPr>
        <w:tc>
          <w:tcPr>
            <w:tcW w:w="1622" w:type="dxa"/>
          </w:tcPr>
          <w:p w:rsidR="005D5C14" w:rsidRDefault="005D5C14" w:rsidP="002A13F4">
            <w:pPr>
              <w:pStyle w:val="ConsPlusNormal"/>
            </w:pPr>
            <w:r>
              <w:t>Информатика</w:t>
            </w:r>
          </w:p>
        </w:tc>
        <w:tc>
          <w:tcPr>
            <w:tcW w:w="1559" w:type="dxa"/>
          </w:tcPr>
          <w:p w:rsidR="005D5C14" w:rsidRDefault="005D5C14" w:rsidP="002A13F4">
            <w:pPr>
              <w:pStyle w:val="ConsPlusNormal"/>
            </w:pPr>
          </w:p>
        </w:tc>
        <w:tc>
          <w:tcPr>
            <w:tcW w:w="1843" w:type="dxa"/>
          </w:tcPr>
          <w:p w:rsidR="005D5C14" w:rsidRDefault="005D5C14" w:rsidP="002A13F4">
            <w:pPr>
              <w:pStyle w:val="ConsPlusNormal"/>
            </w:pPr>
          </w:p>
        </w:tc>
        <w:tc>
          <w:tcPr>
            <w:tcW w:w="1417" w:type="dxa"/>
          </w:tcPr>
          <w:p w:rsidR="005D5C14" w:rsidRDefault="005D5C14" w:rsidP="002A13F4">
            <w:pPr>
              <w:pStyle w:val="ConsPlusNormal"/>
              <w:jc w:val="center"/>
            </w:pPr>
            <w:r>
              <w:t xml:space="preserve">Контрольная </w:t>
            </w:r>
            <w:r>
              <w:lastRenderedPageBreak/>
              <w:t>работа</w:t>
            </w:r>
          </w:p>
        </w:tc>
        <w:tc>
          <w:tcPr>
            <w:tcW w:w="1559" w:type="dxa"/>
          </w:tcPr>
          <w:p w:rsidR="005D5C14" w:rsidRDefault="005D5C14" w:rsidP="002A13F4">
            <w:pPr>
              <w:pStyle w:val="ConsPlusNormal"/>
              <w:jc w:val="center"/>
            </w:pPr>
            <w:r>
              <w:lastRenderedPageBreak/>
              <w:t xml:space="preserve">Контрольная </w:t>
            </w:r>
            <w:r>
              <w:lastRenderedPageBreak/>
              <w:t>работа</w:t>
            </w:r>
          </w:p>
        </w:tc>
        <w:tc>
          <w:tcPr>
            <w:tcW w:w="1560" w:type="dxa"/>
          </w:tcPr>
          <w:p w:rsidR="005D5C14" w:rsidRDefault="005D5C14" w:rsidP="002A13F4">
            <w:pPr>
              <w:pStyle w:val="ConsPlusNormal"/>
              <w:jc w:val="center"/>
            </w:pPr>
            <w:r>
              <w:lastRenderedPageBreak/>
              <w:t xml:space="preserve">Контрольная </w:t>
            </w:r>
            <w:r>
              <w:lastRenderedPageBreak/>
              <w:t>работа</w:t>
            </w:r>
          </w:p>
        </w:tc>
      </w:tr>
      <w:tr w:rsidR="005D5C14" w:rsidTr="002A13F4">
        <w:trPr>
          <w:trHeight w:val="236"/>
        </w:trPr>
        <w:tc>
          <w:tcPr>
            <w:tcW w:w="1622" w:type="dxa"/>
          </w:tcPr>
          <w:p w:rsidR="005D5C14" w:rsidRDefault="005D5C14" w:rsidP="002A13F4">
            <w:pPr>
              <w:pStyle w:val="ConsPlusNormal"/>
            </w:pPr>
            <w:r>
              <w:lastRenderedPageBreak/>
              <w:t>История</w:t>
            </w:r>
          </w:p>
        </w:tc>
        <w:tc>
          <w:tcPr>
            <w:tcW w:w="1559" w:type="dxa"/>
          </w:tcPr>
          <w:p w:rsidR="005D5C14" w:rsidRDefault="005D5C14" w:rsidP="002A13F4">
            <w:pPr>
              <w:pStyle w:val="ConsPlusNormal"/>
              <w:jc w:val="center"/>
            </w:pPr>
            <w:r>
              <w:t>Контрольная работа</w:t>
            </w:r>
          </w:p>
        </w:tc>
        <w:tc>
          <w:tcPr>
            <w:tcW w:w="1843" w:type="dxa"/>
          </w:tcPr>
          <w:p w:rsidR="005D5C14" w:rsidRDefault="005D5C14" w:rsidP="002A13F4">
            <w:pPr>
              <w:pStyle w:val="ConsPlusNormal"/>
              <w:jc w:val="center"/>
            </w:pPr>
            <w:r>
              <w:t>Контрольная работа</w:t>
            </w:r>
          </w:p>
        </w:tc>
        <w:tc>
          <w:tcPr>
            <w:tcW w:w="1417" w:type="dxa"/>
          </w:tcPr>
          <w:p w:rsidR="005D5C14" w:rsidRDefault="005D5C14" w:rsidP="002A13F4">
            <w:pPr>
              <w:pStyle w:val="ConsPlusNormal"/>
              <w:jc w:val="center"/>
            </w:pPr>
            <w:r>
              <w:t>Контрольная работа</w:t>
            </w:r>
          </w:p>
        </w:tc>
        <w:tc>
          <w:tcPr>
            <w:tcW w:w="1559" w:type="dxa"/>
          </w:tcPr>
          <w:p w:rsidR="005D5C14" w:rsidRDefault="005D5C14" w:rsidP="002A13F4">
            <w:pPr>
              <w:pStyle w:val="ConsPlusNormal"/>
              <w:jc w:val="center"/>
            </w:pPr>
            <w:r>
              <w:t>Контрольная работа</w:t>
            </w:r>
          </w:p>
        </w:tc>
        <w:tc>
          <w:tcPr>
            <w:tcW w:w="1560" w:type="dxa"/>
          </w:tcPr>
          <w:p w:rsidR="005D5C14" w:rsidRDefault="005D5C14" w:rsidP="002A13F4">
            <w:pPr>
              <w:pStyle w:val="ConsPlusNormal"/>
              <w:jc w:val="center"/>
            </w:pPr>
            <w:r>
              <w:t>Контрольная работа</w:t>
            </w:r>
          </w:p>
        </w:tc>
      </w:tr>
      <w:tr w:rsidR="005D5C14" w:rsidTr="002A13F4">
        <w:trPr>
          <w:trHeight w:val="236"/>
        </w:trPr>
        <w:tc>
          <w:tcPr>
            <w:tcW w:w="1622" w:type="dxa"/>
          </w:tcPr>
          <w:p w:rsidR="005D5C14" w:rsidRDefault="005D5C14" w:rsidP="002A13F4">
            <w:pPr>
              <w:pStyle w:val="ConsPlusNormal"/>
            </w:pPr>
            <w:r>
              <w:t>Обществознание</w:t>
            </w:r>
          </w:p>
        </w:tc>
        <w:tc>
          <w:tcPr>
            <w:tcW w:w="1559" w:type="dxa"/>
          </w:tcPr>
          <w:p w:rsidR="005D5C14" w:rsidRDefault="005D5C14" w:rsidP="002A13F4">
            <w:pPr>
              <w:pStyle w:val="ConsPlusNormal"/>
            </w:pPr>
          </w:p>
        </w:tc>
        <w:tc>
          <w:tcPr>
            <w:tcW w:w="1843" w:type="dxa"/>
          </w:tcPr>
          <w:p w:rsidR="005D5C14" w:rsidRDefault="005D5C14" w:rsidP="002A13F4">
            <w:pPr>
              <w:pStyle w:val="ConsPlusNormal"/>
            </w:pPr>
          </w:p>
        </w:tc>
        <w:tc>
          <w:tcPr>
            <w:tcW w:w="1417" w:type="dxa"/>
          </w:tcPr>
          <w:p w:rsidR="005D5C14" w:rsidRDefault="005D5C14" w:rsidP="002A13F4">
            <w:pPr>
              <w:pStyle w:val="ConsPlusNormal"/>
            </w:pPr>
          </w:p>
        </w:tc>
        <w:tc>
          <w:tcPr>
            <w:tcW w:w="1559" w:type="dxa"/>
          </w:tcPr>
          <w:p w:rsidR="005D5C14" w:rsidRDefault="005D5C14" w:rsidP="002A13F4">
            <w:r w:rsidRPr="00C744E2">
              <w:t>Контрольная работа</w:t>
            </w:r>
          </w:p>
        </w:tc>
        <w:tc>
          <w:tcPr>
            <w:tcW w:w="1560" w:type="dxa"/>
          </w:tcPr>
          <w:p w:rsidR="005D5C14" w:rsidRDefault="005D5C14" w:rsidP="002A13F4">
            <w:r w:rsidRPr="00C744E2">
              <w:t>Контрольная работа</w:t>
            </w:r>
          </w:p>
        </w:tc>
      </w:tr>
      <w:tr w:rsidR="005D5C14" w:rsidTr="002A13F4">
        <w:trPr>
          <w:trHeight w:val="236"/>
        </w:trPr>
        <w:tc>
          <w:tcPr>
            <w:tcW w:w="1622" w:type="dxa"/>
          </w:tcPr>
          <w:p w:rsidR="005D5C14" w:rsidRDefault="005D5C14" w:rsidP="002A13F4">
            <w:pPr>
              <w:pStyle w:val="ConsPlusNormal"/>
            </w:pPr>
            <w:r>
              <w:t>География</w:t>
            </w:r>
          </w:p>
        </w:tc>
        <w:tc>
          <w:tcPr>
            <w:tcW w:w="1559" w:type="dxa"/>
          </w:tcPr>
          <w:p w:rsidR="005D5C14" w:rsidRDefault="005D5C14" w:rsidP="002A13F4">
            <w:r w:rsidRPr="001747CA">
              <w:t>Контрольная работа</w:t>
            </w:r>
          </w:p>
        </w:tc>
        <w:tc>
          <w:tcPr>
            <w:tcW w:w="1843" w:type="dxa"/>
          </w:tcPr>
          <w:p w:rsidR="005D5C14" w:rsidRDefault="005D5C14" w:rsidP="002A13F4">
            <w:r w:rsidRPr="001747CA">
              <w:t>Контрольная работа</w:t>
            </w:r>
          </w:p>
        </w:tc>
        <w:tc>
          <w:tcPr>
            <w:tcW w:w="1417" w:type="dxa"/>
          </w:tcPr>
          <w:p w:rsidR="005D5C14" w:rsidRDefault="005D5C14" w:rsidP="002A13F4">
            <w:r w:rsidRPr="001747CA">
              <w:t>Контрольная работа</w:t>
            </w:r>
          </w:p>
        </w:tc>
        <w:tc>
          <w:tcPr>
            <w:tcW w:w="1559" w:type="dxa"/>
          </w:tcPr>
          <w:p w:rsidR="005D5C14" w:rsidRDefault="005D5C14" w:rsidP="002A13F4">
            <w:r w:rsidRPr="001747CA">
              <w:t>Контрольная работа</w:t>
            </w:r>
          </w:p>
        </w:tc>
        <w:tc>
          <w:tcPr>
            <w:tcW w:w="1560" w:type="dxa"/>
          </w:tcPr>
          <w:p w:rsidR="005D5C14" w:rsidRDefault="005D5C14" w:rsidP="002A13F4">
            <w:r w:rsidRPr="001747CA">
              <w:t>Контрольная работа</w:t>
            </w:r>
          </w:p>
        </w:tc>
      </w:tr>
      <w:tr w:rsidR="005D5C14" w:rsidTr="002A13F4">
        <w:trPr>
          <w:trHeight w:val="220"/>
        </w:trPr>
        <w:tc>
          <w:tcPr>
            <w:tcW w:w="1622" w:type="dxa"/>
          </w:tcPr>
          <w:p w:rsidR="005D5C14" w:rsidRDefault="005D5C14" w:rsidP="002A13F4">
            <w:pPr>
              <w:pStyle w:val="ConsPlusNormal"/>
            </w:pPr>
            <w:r>
              <w:t>Физика</w:t>
            </w:r>
          </w:p>
        </w:tc>
        <w:tc>
          <w:tcPr>
            <w:tcW w:w="1559" w:type="dxa"/>
          </w:tcPr>
          <w:p w:rsidR="005D5C14" w:rsidRDefault="005D5C14" w:rsidP="002A13F4">
            <w:pPr>
              <w:pStyle w:val="ConsPlusNormal"/>
            </w:pPr>
          </w:p>
        </w:tc>
        <w:tc>
          <w:tcPr>
            <w:tcW w:w="1843" w:type="dxa"/>
          </w:tcPr>
          <w:p w:rsidR="005D5C14" w:rsidRDefault="005D5C14" w:rsidP="002A13F4">
            <w:pPr>
              <w:pStyle w:val="ConsPlusNormal"/>
            </w:pPr>
          </w:p>
        </w:tc>
        <w:tc>
          <w:tcPr>
            <w:tcW w:w="1417" w:type="dxa"/>
          </w:tcPr>
          <w:p w:rsidR="005D5C14" w:rsidRDefault="005D5C14" w:rsidP="002A13F4">
            <w:r w:rsidRPr="00533027">
              <w:t>Контрольная работа</w:t>
            </w:r>
          </w:p>
        </w:tc>
        <w:tc>
          <w:tcPr>
            <w:tcW w:w="1559" w:type="dxa"/>
          </w:tcPr>
          <w:p w:rsidR="005D5C14" w:rsidRDefault="005D5C14" w:rsidP="002A13F4">
            <w:r w:rsidRPr="00533027">
              <w:t>Контрольная работа</w:t>
            </w:r>
          </w:p>
        </w:tc>
        <w:tc>
          <w:tcPr>
            <w:tcW w:w="1560" w:type="dxa"/>
          </w:tcPr>
          <w:p w:rsidR="005D5C14" w:rsidRDefault="005D5C14" w:rsidP="002A13F4">
            <w:r w:rsidRPr="00533027">
              <w:t>Контрольная работа</w:t>
            </w:r>
          </w:p>
        </w:tc>
      </w:tr>
      <w:tr w:rsidR="005D5C14" w:rsidTr="002A13F4">
        <w:trPr>
          <w:trHeight w:val="236"/>
        </w:trPr>
        <w:tc>
          <w:tcPr>
            <w:tcW w:w="1622" w:type="dxa"/>
          </w:tcPr>
          <w:p w:rsidR="005D5C14" w:rsidRDefault="005D5C14" w:rsidP="002A13F4">
            <w:pPr>
              <w:pStyle w:val="ConsPlusNormal"/>
            </w:pPr>
            <w:r>
              <w:t>Химия</w:t>
            </w:r>
          </w:p>
        </w:tc>
        <w:tc>
          <w:tcPr>
            <w:tcW w:w="1559" w:type="dxa"/>
          </w:tcPr>
          <w:p w:rsidR="005D5C14" w:rsidRDefault="005D5C14" w:rsidP="002A13F4">
            <w:pPr>
              <w:pStyle w:val="ConsPlusNormal"/>
            </w:pPr>
          </w:p>
        </w:tc>
        <w:tc>
          <w:tcPr>
            <w:tcW w:w="1843" w:type="dxa"/>
          </w:tcPr>
          <w:p w:rsidR="005D5C14" w:rsidRDefault="005D5C14" w:rsidP="002A13F4">
            <w:pPr>
              <w:pStyle w:val="ConsPlusNormal"/>
            </w:pPr>
          </w:p>
        </w:tc>
        <w:tc>
          <w:tcPr>
            <w:tcW w:w="1417" w:type="dxa"/>
          </w:tcPr>
          <w:p w:rsidR="005D5C14" w:rsidRDefault="005D5C14" w:rsidP="002A13F4">
            <w:pPr>
              <w:pStyle w:val="ConsPlusNormal"/>
            </w:pPr>
          </w:p>
        </w:tc>
        <w:tc>
          <w:tcPr>
            <w:tcW w:w="1559" w:type="dxa"/>
          </w:tcPr>
          <w:p w:rsidR="005D5C14" w:rsidRDefault="005D5C14" w:rsidP="002A13F4">
            <w:r w:rsidRPr="006F0B00">
              <w:t>Контрольная работа</w:t>
            </w:r>
          </w:p>
        </w:tc>
        <w:tc>
          <w:tcPr>
            <w:tcW w:w="1560" w:type="dxa"/>
          </w:tcPr>
          <w:p w:rsidR="005D5C14" w:rsidRDefault="005D5C14" w:rsidP="002A13F4">
            <w:r w:rsidRPr="006F0B00">
              <w:t>Контрольная работа</w:t>
            </w:r>
          </w:p>
        </w:tc>
      </w:tr>
      <w:tr w:rsidR="005D5C14" w:rsidTr="002A13F4">
        <w:trPr>
          <w:trHeight w:val="236"/>
        </w:trPr>
        <w:tc>
          <w:tcPr>
            <w:tcW w:w="1622" w:type="dxa"/>
          </w:tcPr>
          <w:p w:rsidR="005D5C14" w:rsidRDefault="005D5C14" w:rsidP="002A13F4">
            <w:pPr>
              <w:pStyle w:val="ConsPlusNormal"/>
            </w:pPr>
            <w:r>
              <w:t>Биология</w:t>
            </w:r>
          </w:p>
        </w:tc>
        <w:tc>
          <w:tcPr>
            <w:tcW w:w="1559" w:type="dxa"/>
          </w:tcPr>
          <w:p w:rsidR="005D5C14" w:rsidRDefault="005D5C14" w:rsidP="002A13F4">
            <w:r w:rsidRPr="00417680">
              <w:t>Контрольная работа</w:t>
            </w:r>
          </w:p>
        </w:tc>
        <w:tc>
          <w:tcPr>
            <w:tcW w:w="1843" w:type="dxa"/>
          </w:tcPr>
          <w:p w:rsidR="005D5C14" w:rsidRDefault="005D5C14" w:rsidP="002A13F4">
            <w:r w:rsidRPr="00417680">
              <w:t>Контрольная работа</w:t>
            </w:r>
          </w:p>
        </w:tc>
        <w:tc>
          <w:tcPr>
            <w:tcW w:w="1417" w:type="dxa"/>
          </w:tcPr>
          <w:p w:rsidR="005D5C14" w:rsidRDefault="005D5C14" w:rsidP="002A13F4">
            <w:r w:rsidRPr="00417680">
              <w:t>Контрольная работа</w:t>
            </w:r>
          </w:p>
        </w:tc>
        <w:tc>
          <w:tcPr>
            <w:tcW w:w="1559" w:type="dxa"/>
          </w:tcPr>
          <w:p w:rsidR="005D5C14" w:rsidRDefault="005D5C14" w:rsidP="002A13F4">
            <w:r w:rsidRPr="00417680">
              <w:t>Контрольная работа</w:t>
            </w:r>
          </w:p>
        </w:tc>
        <w:tc>
          <w:tcPr>
            <w:tcW w:w="1560" w:type="dxa"/>
          </w:tcPr>
          <w:p w:rsidR="005D5C14" w:rsidRDefault="005D5C14" w:rsidP="002A13F4">
            <w:r w:rsidRPr="00417680">
              <w:t>Контрольная работа</w:t>
            </w:r>
          </w:p>
        </w:tc>
      </w:tr>
      <w:tr w:rsidR="005D5C14" w:rsidTr="002A13F4">
        <w:trPr>
          <w:trHeight w:val="473"/>
        </w:trPr>
        <w:tc>
          <w:tcPr>
            <w:tcW w:w="1622" w:type="dxa"/>
          </w:tcPr>
          <w:p w:rsidR="005D5C14" w:rsidRDefault="005D5C14" w:rsidP="002A13F4">
            <w:pPr>
              <w:pStyle w:val="ConsPlusNormal"/>
            </w:pPr>
            <w:r>
              <w:t>Изобразительное искусство</w:t>
            </w:r>
          </w:p>
        </w:tc>
        <w:tc>
          <w:tcPr>
            <w:tcW w:w="1559" w:type="dxa"/>
          </w:tcPr>
          <w:p w:rsidR="005D5C14" w:rsidRDefault="005D5C14" w:rsidP="002A13F4">
            <w:pPr>
              <w:pStyle w:val="ConsPlusNormal"/>
              <w:jc w:val="center"/>
            </w:pPr>
            <w:r>
              <w:t>Творческая работа</w:t>
            </w:r>
          </w:p>
        </w:tc>
        <w:tc>
          <w:tcPr>
            <w:tcW w:w="1843" w:type="dxa"/>
          </w:tcPr>
          <w:p w:rsidR="005D5C14" w:rsidRDefault="005D5C14" w:rsidP="002A13F4">
            <w:r w:rsidRPr="00C77275">
              <w:t>Творческая работа</w:t>
            </w:r>
          </w:p>
        </w:tc>
        <w:tc>
          <w:tcPr>
            <w:tcW w:w="1417" w:type="dxa"/>
          </w:tcPr>
          <w:p w:rsidR="005D5C14" w:rsidRDefault="005D5C14" w:rsidP="002A13F4">
            <w:r w:rsidRPr="00C77275">
              <w:t>Творческая работа</w:t>
            </w:r>
          </w:p>
        </w:tc>
        <w:tc>
          <w:tcPr>
            <w:tcW w:w="1559" w:type="dxa"/>
          </w:tcPr>
          <w:p w:rsidR="005D5C14" w:rsidRDefault="005D5C14" w:rsidP="002A13F4">
            <w:pPr>
              <w:pStyle w:val="ConsPlusNormal"/>
            </w:pPr>
          </w:p>
        </w:tc>
        <w:tc>
          <w:tcPr>
            <w:tcW w:w="1560" w:type="dxa"/>
          </w:tcPr>
          <w:p w:rsidR="005D5C14" w:rsidRDefault="005D5C14" w:rsidP="002A13F4">
            <w:pPr>
              <w:pStyle w:val="ConsPlusNormal"/>
            </w:pPr>
          </w:p>
        </w:tc>
      </w:tr>
      <w:tr w:rsidR="005D5C14" w:rsidTr="002A13F4">
        <w:trPr>
          <w:trHeight w:val="145"/>
        </w:trPr>
        <w:tc>
          <w:tcPr>
            <w:tcW w:w="1622" w:type="dxa"/>
          </w:tcPr>
          <w:p w:rsidR="005D5C14" w:rsidRDefault="005D5C14" w:rsidP="002A13F4">
            <w:pPr>
              <w:pStyle w:val="ConsPlusNormal"/>
            </w:pPr>
            <w:r>
              <w:t>Музыка</w:t>
            </w:r>
          </w:p>
        </w:tc>
        <w:tc>
          <w:tcPr>
            <w:tcW w:w="1559" w:type="dxa"/>
          </w:tcPr>
          <w:p w:rsidR="005D5C14" w:rsidRPr="0027041F" w:rsidRDefault="005D5C14" w:rsidP="002A13F4">
            <w:pPr>
              <w:pStyle w:val="ConsPlusNormal"/>
              <w:jc w:val="center"/>
              <w:rPr>
                <w:sz w:val="18"/>
              </w:rPr>
            </w:pPr>
            <w:r w:rsidRPr="0027041F">
              <w:rPr>
                <w:sz w:val="18"/>
              </w:rPr>
              <w:t>Собеседование</w:t>
            </w:r>
          </w:p>
        </w:tc>
        <w:tc>
          <w:tcPr>
            <w:tcW w:w="1843" w:type="dxa"/>
          </w:tcPr>
          <w:p w:rsidR="005D5C14" w:rsidRPr="0027041F" w:rsidRDefault="005D5C14" w:rsidP="002A13F4">
            <w:pPr>
              <w:pStyle w:val="ConsPlusNormal"/>
              <w:jc w:val="center"/>
              <w:rPr>
                <w:sz w:val="18"/>
              </w:rPr>
            </w:pPr>
            <w:r w:rsidRPr="0027041F">
              <w:rPr>
                <w:sz w:val="18"/>
              </w:rPr>
              <w:t>Собеседование</w:t>
            </w:r>
          </w:p>
        </w:tc>
        <w:tc>
          <w:tcPr>
            <w:tcW w:w="1417" w:type="dxa"/>
          </w:tcPr>
          <w:p w:rsidR="005D5C14" w:rsidRPr="0027041F" w:rsidRDefault="005D5C14" w:rsidP="002A13F4">
            <w:pPr>
              <w:pStyle w:val="ConsPlusNormal"/>
              <w:jc w:val="center"/>
              <w:rPr>
                <w:sz w:val="18"/>
              </w:rPr>
            </w:pPr>
            <w:r w:rsidRPr="0027041F">
              <w:rPr>
                <w:sz w:val="18"/>
              </w:rPr>
              <w:t>Собеседование</w:t>
            </w:r>
          </w:p>
        </w:tc>
        <w:tc>
          <w:tcPr>
            <w:tcW w:w="1559" w:type="dxa"/>
          </w:tcPr>
          <w:p w:rsidR="005D5C14" w:rsidRPr="0027041F" w:rsidRDefault="005D5C14" w:rsidP="002A13F4">
            <w:pPr>
              <w:pStyle w:val="ConsPlusNormal"/>
              <w:jc w:val="center"/>
              <w:rPr>
                <w:sz w:val="18"/>
              </w:rPr>
            </w:pPr>
            <w:r w:rsidRPr="0027041F">
              <w:rPr>
                <w:sz w:val="18"/>
              </w:rPr>
              <w:t>Собеседование</w:t>
            </w:r>
          </w:p>
        </w:tc>
        <w:tc>
          <w:tcPr>
            <w:tcW w:w="1560" w:type="dxa"/>
          </w:tcPr>
          <w:p w:rsidR="005D5C14" w:rsidRDefault="005D5C14" w:rsidP="002A13F4">
            <w:pPr>
              <w:pStyle w:val="ConsPlusNormal"/>
            </w:pPr>
          </w:p>
        </w:tc>
      </w:tr>
      <w:tr w:rsidR="005D5C14" w:rsidTr="002A13F4">
        <w:trPr>
          <w:trHeight w:val="145"/>
        </w:trPr>
        <w:tc>
          <w:tcPr>
            <w:tcW w:w="1622" w:type="dxa"/>
          </w:tcPr>
          <w:p w:rsidR="005D5C14" w:rsidRDefault="005D5C14" w:rsidP="002A13F4">
            <w:pPr>
              <w:pStyle w:val="ConsPlusNormal"/>
            </w:pPr>
            <w:r>
              <w:t>Труд (технология)</w:t>
            </w:r>
          </w:p>
        </w:tc>
        <w:tc>
          <w:tcPr>
            <w:tcW w:w="1559" w:type="dxa"/>
          </w:tcPr>
          <w:p w:rsidR="005D5C14" w:rsidRDefault="005D5C14" w:rsidP="002A13F4">
            <w:pPr>
              <w:pStyle w:val="ConsPlusNormal"/>
              <w:jc w:val="center"/>
            </w:pPr>
            <w:r>
              <w:t>Контрольная работа</w:t>
            </w:r>
          </w:p>
        </w:tc>
        <w:tc>
          <w:tcPr>
            <w:tcW w:w="1843" w:type="dxa"/>
          </w:tcPr>
          <w:p w:rsidR="005D5C14" w:rsidRDefault="005D5C14" w:rsidP="002A13F4">
            <w:pPr>
              <w:pStyle w:val="ConsPlusNormal"/>
              <w:jc w:val="center"/>
            </w:pPr>
            <w:r>
              <w:t>Контрольная работа</w:t>
            </w:r>
          </w:p>
        </w:tc>
        <w:tc>
          <w:tcPr>
            <w:tcW w:w="1417" w:type="dxa"/>
          </w:tcPr>
          <w:p w:rsidR="005D5C14" w:rsidRDefault="005D5C14" w:rsidP="002A13F4">
            <w:pPr>
              <w:pStyle w:val="ConsPlusNormal"/>
              <w:jc w:val="center"/>
            </w:pPr>
            <w:r>
              <w:t>Контрольная работа</w:t>
            </w:r>
          </w:p>
        </w:tc>
        <w:tc>
          <w:tcPr>
            <w:tcW w:w="1559" w:type="dxa"/>
          </w:tcPr>
          <w:p w:rsidR="005D5C14" w:rsidRDefault="005D5C14" w:rsidP="002A13F4">
            <w:pPr>
              <w:pStyle w:val="ConsPlusNormal"/>
              <w:jc w:val="center"/>
            </w:pPr>
            <w:r>
              <w:t>Творческая работа</w:t>
            </w:r>
          </w:p>
        </w:tc>
        <w:tc>
          <w:tcPr>
            <w:tcW w:w="1560" w:type="dxa"/>
          </w:tcPr>
          <w:p w:rsidR="005D5C14" w:rsidRDefault="005D5C14" w:rsidP="002A13F4">
            <w:pPr>
              <w:pStyle w:val="ConsPlusNormal"/>
              <w:jc w:val="center"/>
            </w:pPr>
            <w:r>
              <w:t>Контрольная работа</w:t>
            </w:r>
          </w:p>
        </w:tc>
      </w:tr>
      <w:tr w:rsidR="005D5C14" w:rsidTr="002A13F4">
        <w:trPr>
          <w:trHeight w:val="145"/>
        </w:trPr>
        <w:tc>
          <w:tcPr>
            <w:tcW w:w="1622" w:type="dxa"/>
          </w:tcPr>
          <w:p w:rsidR="005D5C14" w:rsidRDefault="005D5C14" w:rsidP="002A13F4">
            <w:pPr>
              <w:pStyle w:val="ConsPlusNormal"/>
            </w:pPr>
            <w:r>
              <w:t>Основы безопасности и защиты Родины</w:t>
            </w:r>
          </w:p>
        </w:tc>
        <w:tc>
          <w:tcPr>
            <w:tcW w:w="1559" w:type="dxa"/>
          </w:tcPr>
          <w:p w:rsidR="005D5C14" w:rsidRDefault="005D5C14" w:rsidP="002A13F4">
            <w:pPr>
              <w:pStyle w:val="ConsPlusNormal"/>
            </w:pPr>
          </w:p>
        </w:tc>
        <w:tc>
          <w:tcPr>
            <w:tcW w:w="1843" w:type="dxa"/>
          </w:tcPr>
          <w:p w:rsidR="005D5C14" w:rsidRDefault="005D5C14" w:rsidP="002A13F4">
            <w:pPr>
              <w:pStyle w:val="ConsPlusNormal"/>
            </w:pPr>
          </w:p>
        </w:tc>
        <w:tc>
          <w:tcPr>
            <w:tcW w:w="1417" w:type="dxa"/>
          </w:tcPr>
          <w:p w:rsidR="005D5C14" w:rsidRDefault="005D5C14" w:rsidP="002A13F4">
            <w:pPr>
              <w:pStyle w:val="ConsPlusNormal"/>
            </w:pPr>
          </w:p>
        </w:tc>
        <w:tc>
          <w:tcPr>
            <w:tcW w:w="1559" w:type="dxa"/>
          </w:tcPr>
          <w:p w:rsidR="005D5C14" w:rsidRDefault="005D5C14" w:rsidP="002A13F4">
            <w:pPr>
              <w:pStyle w:val="ConsPlusNormal"/>
              <w:jc w:val="center"/>
            </w:pPr>
            <w:r>
              <w:t>Контрольная работа</w:t>
            </w:r>
          </w:p>
        </w:tc>
        <w:tc>
          <w:tcPr>
            <w:tcW w:w="1560" w:type="dxa"/>
          </w:tcPr>
          <w:p w:rsidR="005D5C14" w:rsidRDefault="005D5C14" w:rsidP="002A13F4">
            <w:pPr>
              <w:pStyle w:val="ConsPlusNormal"/>
              <w:jc w:val="center"/>
            </w:pPr>
            <w:r>
              <w:t>Контрольная работа</w:t>
            </w:r>
          </w:p>
        </w:tc>
      </w:tr>
      <w:tr w:rsidR="005D5C14" w:rsidTr="002A13F4">
        <w:trPr>
          <w:trHeight w:val="145"/>
        </w:trPr>
        <w:tc>
          <w:tcPr>
            <w:tcW w:w="1622" w:type="dxa"/>
          </w:tcPr>
          <w:p w:rsidR="005D5C14" w:rsidRDefault="005D5C14" w:rsidP="002A13F4">
            <w:pPr>
              <w:pStyle w:val="ConsPlusNormal"/>
            </w:pPr>
            <w:r>
              <w:t>Физическая культура</w:t>
            </w:r>
          </w:p>
        </w:tc>
        <w:tc>
          <w:tcPr>
            <w:tcW w:w="1559" w:type="dxa"/>
          </w:tcPr>
          <w:p w:rsidR="005D5C14" w:rsidRDefault="005D5C14" w:rsidP="002A13F4">
            <w:pPr>
              <w:pStyle w:val="ConsPlusNormal"/>
              <w:jc w:val="center"/>
            </w:pPr>
            <w:r>
              <w:t>Сдача нормативов</w:t>
            </w:r>
          </w:p>
        </w:tc>
        <w:tc>
          <w:tcPr>
            <w:tcW w:w="1843" w:type="dxa"/>
          </w:tcPr>
          <w:p w:rsidR="005D5C14" w:rsidRDefault="005D5C14" w:rsidP="002A13F4">
            <w:r w:rsidRPr="005E6A16">
              <w:t>Сдача нормативов</w:t>
            </w:r>
          </w:p>
        </w:tc>
        <w:tc>
          <w:tcPr>
            <w:tcW w:w="1417" w:type="dxa"/>
          </w:tcPr>
          <w:p w:rsidR="005D5C14" w:rsidRDefault="005D5C14" w:rsidP="002A13F4">
            <w:r w:rsidRPr="005E6A16">
              <w:t>Сдача нормативов</w:t>
            </w:r>
          </w:p>
        </w:tc>
        <w:tc>
          <w:tcPr>
            <w:tcW w:w="1559" w:type="dxa"/>
          </w:tcPr>
          <w:p w:rsidR="005D5C14" w:rsidRDefault="005D5C14" w:rsidP="002A13F4">
            <w:r w:rsidRPr="005E6A16">
              <w:t>Сдача нормативов</w:t>
            </w:r>
          </w:p>
        </w:tc>
        <w:tc>
          <w:tcPr>
            <w:tcW w:w="1560" w:type="dxa"/>
          </w:tcPr>
          <w:p w:rsidR="005D5C14" w:rsidRDefault="005D5C14" w:rsidP="002A13F4">
            <w:r w:rsidRPr="005E6A16">
              <w:t>Сдача нормативов</w:t>
            </w:r>
          </w:p>
        </w:tc>
      </w:tr>
    </w:tbl>
    <w:p w:rsidR="005D5C14" w:rsidRDefault="005D5C14" w:rsidP="005D5C14"/>
    <w:p w:rsidR="005D5C14" w:rsidRPr="005A7739" w:rsidRDefault="005D5C14" w:rsidP="00CE6E95">
      <w:pPr>
        <w:rPr>
          <w:sz w:val="28"/>
          <w:szCs w:val="28"/>
        </w:rPr>
        <w:sectPr w:rsidR="005D5C14" w:rsidRPr="005A7739" w:rsidSect="000B4E8D">
          <w:pgSz w:w="11900" w:h="16838"/>
          <w:pgMar w:top="253" w:right="144" w:bottom="567" w:left="1120" w:header="0" w:footer="0" w:gutter="0"/>
          <w:cols w:space="720" w:equalWidth="0">
            <w:col w:w="10640"/>
          </w:cols>
        </w:sectPr>
      </w:pPr>
    </w:p>
    <w:p w:rsidR="00851542" w:rsidRPr="005A7739" w:rsidRDefault="00851542" w:rsidP="00851542">
      <w:pPr>
        <w:spacing w:line="240" w:lineRule="auto"/>
        <w:ind w:right="39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A7739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5. Промежуточная аттестация обучающихся проводится по учебным предметам, утвержденным педагогическим советом, с целью проверки предметных и метапредметных результатов каждого учебного года в следующих формах: контрольный диктант, контрольная работа, диагностическая работа, тестирование, практическая работа, зачёт,  творческий проект. Нормативной базой проведения промежуточной аттестации является Положением о формах, периодичности, порядке текущего контроля успеваемости и промежуточной аттестации обучающихся в МБОУ СОШ </w:t>
      </w:r>
      <w:r w:rsidRPr="005A7739">
        <w:rPr>
          <w:rFonts w:ascii="Times New Roman" w:eastAsia="Calibri" w:hAnsi="Times New Roman" w:cs="Times New Roman"/>
          <w:spacing w:val="-2"/>
          <w:kern w:val="2"/>
          <w:sz w:val="28"/>
          <w:szCs w:val="28"/>
        </w:rPr>
        <w:t>ст. Луковской им. Астанина</w:t>
      </w:r>
      <w:r w:rsidR="005D5C1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51542" w:rsidRPr="005A7739" w:rsidRDefault="00851542" w:rsidP="005D5C14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7739">
        <w:rPr>
          <w:rFonts w:ascii="Times New Roman" w:eastAsia="Times New Roman" w:hAnsi="Times New Roman" w:cs="Times New Roman"/>
          <w:sz w:val="28"/>
          <w:szCs w:val="28"/>
        </w:rPr>
        <w:t>Итоги годовой промежуточной аттестации отражаются в электронном журнале в виде отметки по пятибалльной шкале в разделе тех учебных предметов, курсов, дисциплин (модулей) по которым она проводилась. Отметки за промежуточную аттестацию выставляются в электронный журнал в отдельном столбце.</w:t>
      </w:r>
    </w:p>
    <w:p w:rsidR="00851542" w:rsidRPr="005A7739" w:rsidRDefault="00851542" w:rsidP="005D5C1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7739">
        <w:rPr>
          <w:rFonts w:ascii="Times New Roman" w:eastAsia="Times New Roman" w:hAnsi="Times New Roman" w:cs="Times New Roman"/>
          <w:sz w:val="28"/>
          <w:szCs w:val="28"/>
        </w:rPr>
        <w:t>Итоговая отметка по учебному предмету, курсу, дисциплине (модулю) при проведении годовой промежуточной аттестации с аттестационными испытаниями выставляется учителем с учетом отметок за четверть, годовой отметки и отметки, полученной при прохождении годовой промежуточной аттестации.</w:t>
      </w:r>
    </w:p>
    <w:p w:rsidR="00851542" w:rsidRPr="005A7739" w:rsidRDefault="00851542" w:rsidP="005D5C14">
      <w:pPr>
        <w:tabs>
          <w:tab w:val="left" w:pos="0"/>
        </w:tabs>
        <w:spacing w:after="0" w:line="240" w:lineRule="auto"/>
        <w:ind w:right="3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1542" w:rsidRPr="005A7739" w:rsidRDefault="00851542" w:rsidP="005D5C14">
      <w:pPr>
        <w:widowControl w:val="0"/>
        <w:tabs>
          <w:tab w:val="left" w:pos="0"/>
          <w:tab w:val="left" w:pos="567"/>
        </w:tabs>
        <w:autoSpaceDE w:val="0"/>
        <w:autoSpaceDN w:val="0"/>
        <w:spacing w:after="0" w:line="240" w:lineRule="auto"/>
        <w:ind w:right="39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7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Освоение образовательных программ основного общего образования завершается обязательной итоговой аттестацией выпускников 9-х классов. Государственная итоговая аттестация выпускников МБОУ СОШ </w:t>
      </w:r>
      <w:r w:rsidRPr="005A7739">
        <w:rPr>
          <w:rFonts w:ascii="Times New Roman" w:eastAsia="Times New Roman" w:hAnsi="Times New Roman" w:cs="Times New Roman"/>
          <w:spacing w:val="-2"/>
          <w:kern w:val="2"/>
          <w:sz w:val="28"/>
          <w:szCs w:val="28"/>
          <w:lang w:eastAsia="ru-RU"/>
        </w:rPr>
        <w:t>ст. Луковской им. С.Г.Астанина</w:t>
      </w:r>
      <w:r w:rsidRPr="005A77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осуществляется в соответствии с Порядком проведения государственной итоговой аттестации по образовательным программам основного общего образования, утвержденного приказом </w:t>
      </w:r>
      <w:proofErr w:type="spellStart"/>
      <w:r w:rsidRPr="005A7739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Минпросвещения</w:t>
      </w:r>
      <w:proofErr w:type="spellEnd"/>
      <w:r w:rsidRPr="005A77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A7739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Рособрнадзора</w:t>
      </w:r>
      <w:proofErr w:type="spellEnd"/>
      <w:r w:rsidRPr="005A77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07.11.2018 № 189/1513.</w:t>
      </w:r>
    </w:p>
    <w:p w:rsidR="00851542" w:rsidRPr="005A7739" w:rsidRDefault="00851542" w:rsidP="005D5C14">
      <w:pPr>
        <w:suppressAutoHyphens/>
        <w:autoSpaceDE w:val="0"/>
        <w:autoSpaceDN w:val="0"/>
        <w:adjustRightInd w:val="0"/>
        <w:spacing w:after="0" w:line="240" w:lineRule="auto"/>
        <w:ind w:right="395"/>
        <w:contextualSpacing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  <w:r w:rsidRPr="005A77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</w:t>
      </w:r>
      <w:r w:rsidRPr="005A7739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Учебный план МБОУ СОШ </w:t>
      </w:r>
      <w:r w:rsidRPr="005A7739">
        <w:rPr>
          <w:rFonts w:ascii="Times New Roman" w:eastAsia="Times New Roman" w:hAnsi="Times New Roman" w:cs="Times New Roman"/>
          <w:spacing w:val="-2"/>
          <w:kern w:val="2"/>
          <w:sz w:val="28"/>
          <w:szCs w:val="28"/>
          <w:lang w:eastAsia="ru-RU"/>
        </w:rPr>
        <w:t xml:space="preserve">ст. Луковской им. С.Г.Астанина </w:t>
      </w:r>
      <w:r w:rsidRPr="005A7739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направлен на достижение планируемых результатов обучения и воспитания.</w:t>
      </w:r>
    </w:p>
    <w:p w:rsidR="00CE6E95" w:rsidRPr="005A7739" w:rsidRDefault="00CE6E95" w:rsidP="005D5C14">
      <w:pPr>
        <w:spacing w:line="240" w:lineRule="auto"/>
        <w:ind w:right="395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12573" w:type="dxa"/>
        <w:tblInd w:w="-7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381"/>
        <w:gridCol w:w="2217"/>
        <w:gridCol w:w="450"/>
        <w:gridCol w:w="117"/>
        <w:gridCol w:w="426"/>
        <w:gridCol w:w="624"/>
        <w:gridCol w:w="630"/>
        <w:gridCol w:w="54"/>
        <w:gridCol w:w="508"/>
        <w:gridCol w:w="40"/>
        <w:gridCol w:w="584"/>
        <w:gridCol w:w="40"/>
        <w:gridCol w:w="584"/>
        <w:gridCol w:w="40"/>
        <w:gridCol w:w="661"/>
        <w:gridCol w:w="1276"/>
        <w:gridCol w:w="1941"/>
      </w:tblGrid>
      <w:tr w:rsidR="00911A9F" w:rsidTr="002A13F4">
        <w:trPr>
          <w:gridAfter w:val="1"/>
          <w:wAfter w:w="1941" w:type="dxa"/>
        </w:trPr>
        <w:tc>
          <w:tcPr>
            <w:tcW w:w="10632" w:type="dxa"/>
            <w:gridSpan w:val="16"/>
          </w:tcPr>
          <w:p w:rsidR="00911A9F" w:rsidRDefault="00911A9F" w:rsidP="002A13F4">
            <w:pPr>
              <w:pStyle w:val="ConsPlusNormal"/>
              <w:jc w:val="center"/>
            </w:pPr>
            <w:r>
              <w:t>Вариант N 5</w:t>
            </w:r>
          </w:p>
        </w:tc>
      </w:tr>
      <w:tr w:rsidR="00911A9F" w:rsidRPr="00505F8D" w:rsidTr="002A13F4">
        <w:trPr>
          <w:gridAfter w:val="1"/>
          <w:wAfter w:w="1941" w:type="dxa"/>
        </w:trPr>
        <w:tc>
          <w:tcPr>
            <w:tcW w:w="10632" w:type="dxa"/>
            <w:gridSpan w:val="16"/>
          </w:tcPr>
          <w:p w:rsidR="00911A9F" w:rsidRDefault="00911A9F" w:rsidP="002A13F4">
            <w:pPr>
              <w:pStyle w:val="ConsPlusNormal"/>
              <w:jc w:val="center"/>
            </w:pPr>
            <w:r>
              <w:t xml:space="preserve">Недельный учебный план </w:t>
            </w:r>
            <w:r w:rsidRPr="00E26804">
              <w:rPr>
                <w:b/>
              </w:rPr>
              <w:t>основного общего образования</w:t>
            </w:r>
            <w:r>
              <w:t xml:space="preserve"> для 6-дневной учебной недели (изучение родного и (или) государственного языка наряду с преподаванием на русском языке)</w:t>
            </w:r>
          </w:p>
          <w:p w:rsidR="00911A9F" w:rsidRDefault="00911A9F" w:rsidP="002A13F4">
            <w:pPr>
              <w:rPr>
                <w:rFonts w:ascii="Arial" w:eastAsiaTheme="minorEastAsia" w:hAnsi="Arial" w:cs="Arial"/>
                <w:sz w:val="20"/>
                <w:lang w:eastAsia="ru-RU"/>
              </w:rPr>
            </w:pPr>
          </w:p>
          <w:p w:rsidR="00911A9F" w:rsidRDefault="00911A9F" w:rsidP="002A13F4">
            <w:pPr>
              <w:pStyle w:val="ConsPlusNormal"/>
              <w:jc w:val="center"/>
            </w:pPr>
          </w:p>
        </w:tc>
      </w:tr>
      <w:tr w:rsidR="00911A9F" w:rsidTr="002A13F4">
        <w:trPr>
          <w:gridAfter w:val="1"/>
          <w:wAfter w:w="1941" w:type="dxa"/>
        </w:trPr>
        <w:tc>
          <w:tcPr>
            <w:tcW w:w="2381" w:type="dxa"/>
            <w:vMerge w:val="restart"/>
          </w:tcPr>
          <w:p w:rsidR="00911A9F" w:rsidRDefault="00911A9F" w:rsidP="002A13F4">
            <w:pPr>
              <w:pStyle w:val="ConsPlusNormal"/>
              <w:jc w:val="center"/>
            </w:pPr>
            <w:r>
              <w:t>Предметные области</w:t>
            </w:r>
          </w:p>
        </w:tc>
        <w:tc>
          <w:tcPr>
            <w:tcW w:w="2217" w:type="dxa"/>
            <w:tcBorders>
              <w:bottom w:val="nil"/>
            </w:tcBorders>
          </w:tcPr>
          <w:p w:rsidR="00911A9F" w:rsidRDefault="00911A9F" w:rsidP="002A13F4">
            <w:pPr>
              <w:pStyle w:val="ConsPlusNormal"/>
              <w:jc w:val="center"/>
            </w:pPr>
            <w:r>
              <w:t>Учебные предметы (учебные курсы)</w:t>
            </w:r>
          </w:p>
        </w:tc>
        <w:tc>
          <w:tcPr>
            <w:tcW w:w="6034" w:type="dxa"/>
            <w:gridSpan w:val="14"/>
          </w:tcPr>
          <w:p w:rsidR="00911A9F" w:rsidRDefault="00911A9F" w:rsidP="002A13F4">
            <w:pPr>
              <w:pStyle w:val="ConsPlusNormal"/>
              <w:jc w:val="center"/>
            </w:pPr>
            <w:r>
              <w:t>Количество часов в неделю</w:t>
            </w:r>
          </w:p>
        </w:tc>
      </w:tr>
      <w:tr w:rsidR="00911A9F" w:rsidTr="002A13F4">
        <w:trPr>
          <w:gridAfter w:val="1"/>
          <w:wAfter w:w="1941" w:type="dxa"/>
        </w:trPr>
        <w:tc>
          <w:tcPr>
            <w:tcW w:w="2381" w:type="dxa"/>
            <w:vMerge/>
          </w:tcPr>
          <w:p w:rsidR="00911A9F" w:rsidRDefault="00911A9F" w:rsidP="002A13F4">
            <w:pPr>
              <w:pStyle w:val="ConsPlusNormal"/>
            </w:pPr>
          </w:p>
        </w:tc>
        <w:tc>
          <w:tcPr>
            <w:tcW w:w="2217" w:type="dxa"/>
            <w:tcBorders>
              <w:top w:val="nil"/>
            </w:tcBorders>
          </w:tcPr>
          <w:p w:rsidR="00911A9F" w:rsidRDefault="00911A9F" w:rsidP="002A13F4">
            <w:pPr>
              <w:pStyle w:val="ConsPlusNormal"/>
              <w:jc w:val="center"/>
            </w:pPr>
            <w:r>
              <w:t>классы</w:t>
            </w:r>
          </w:p>
        </w:tc>
        <w:tc>
          <w:tcPr>
            <w:tcW w:w="450" w:type="dxa"/>
          </w:tcPr>
          <w:p w:rsidR="00911A9F" w:rsidRPr="0065414D" w:rsidRDefault="00911A9F" w:rsidP="002A13F4">
            <w:pPr>
              <w:pStyle w:val="ConsPlusNormal"/>
              <w:jc w:val="center"/>
              <w:rPr>
                <w:sz w:val="18"/>
              </w:rPr>
            </w:pPr>
            <w:r w:rsidRPr="0065414D">
              <w:rPr>
                <w:sz w:val="18"/>
              </w:rPr>
              <w:t>V</w:t>
            </w:r>
            <w:r w:rsidR="00B0165F">
              <w:rPr>
                <w:sz w:val="18"/>
              </w:rPr>
              <w:t xml:space="preserve"> </w:t>
            </w:r>
            <w:proofErr w:type="spellStart"/>
            <w:r w:rsidR="00B0165F">
              <w:rPr>
                <w:sz w:val="18"/>
              </w:rPr>
              <w:lastRenderedPageBreak/>
              <w:t>а</w:t>
            </w:r>
            <w:proofErr w:type="gramStart"/>
            <w:r w:rsidR="00B0165F">
              <w:rPr>
                <w:sz w:val="18"/>
              </w:rPr>
              <w:t>,в</w:t>
            </w:r>
            <w:proofErr w:type="spellEnd"/>
            <w:proofErr w:type="gramEnd"/>
          </w:p>
        </w:tc>
        <w:tc>
          <w:tcPr>
            <w:tcW w:w="543" w:type="dxa"/>
            <w:gridSpan w:val="2"/>
          </w:tcPr>
          <w:p w:rsidR="00B0165F" w:rsidRDefault="00911A9F" w:rsidP="002A13F4">
            <w:pPr>
              <w:pStyle w:val="ConsPlusNormal"/>
              <w:jc w:val="center"/>
              <w:rPr>
                <w:sz w:val="18"/>
              </w:rPr>
            </w:pPr>
            <w:r w:rsidRPr="0065414D">
              <w:rPr>
                <w:sz w:val="18"/>
                <w:lang w:val="en-US"/>
              </w:rPr>
              <w:lastRenderedPageBreak/>
              <w:t>V</w:t>
            </w:r>
            <w:r>
              <w:rPr>
                <w:sz w:val="18"/>
              </w:rPr>
              <w:t xml:space="preserve"> </w:t>
            </w:r>
            <w:r w:rsidR="00B0165F">
              <w:rPr>
                <w:sz w:val="18"/>
              </w:rPr>
              <w:t>б</w:t>
            </w:r>
          </w:p>
          <w:p w:rsidR="00911A9F" w:rsidRPr="0065414D" w:rsidRDefault="00911A9F" w:rsidP="002A13F4">
            <w:pPr>
              <w:pStyle w:val="ConsPlusNormal"/>
              <w:jc w:val="center"/>
              <w:rPr>
                <w:sz w:val="18"/>
              </w:rPr>
            </w:pPr>
          </w:p>
        </w:tc>
        <w:tc>
          <w:tcPr>
            <w:tcW w:w="624" w:type="dxa"/>
          </w:tcPr>
          <w:p w:rsidR="00911A9F" w:rsidRPr="0065414D" w:rsidRDefault="00911A9F" w:rsidP="002A13F4">
            <w:pPr>
              <w:pStyle w:val="ConsPlusNormal"/>
              <w:jc w:val="center"/>
              <w:rPr>
                <w:sz w:val="18"/>
              </w:rPr>
            </w:pPr>
            <w:r w:rsidRPr="0065414D">
              <w:rPr>
                <w:sz w:val="18"/>
              </w:rPr>
              <w:lastRenderedPageBreak/>
              <w:t>VI</w:t>
            </w:r>
            <w:r w:rsidR="00B0165F">
              <w:rPr>
                <w:sz w:val="18"/>
              </w:rPr>
              <w:t xml:space="preserve"> </w:t>
            </w:r>
            <w:proofErr w:type="spellStart"/>
            <w:r w:rsidR="00B0165F">
              <w:rPr>
                <w:sz w:val="18"/>
              </w:rPr>
              <w:lastRenderedPageBreak/>
              <w:t>а</w:t>
            </w:r>
            <w:proofErr w:type="gramStart"/>
            <w:r w:rsidR="00B0165F">
              <w:rPr>
                <w:sz w:val="18"/>
              </w:rPr>
              <w:t>,б</w:t>
            </w:r>
            <w:proofErr w:type="gramEnd"/>
            <w:r w:rsidR="00B0165F">
              <w:rPr>
                <w:sz w:val="18"/>
              </w:rPr>
              <w:t>,в</w:t>
            </w:r>
            <w:proofErr w:type="spellEnd"/>
          </w:p>
        </w:tc>
        <w:tc>
          <w:tcPr>
            <w:tcW w:w="684" w:type="dxa"/>
            <w:gridSpan w:val="2"/>
          </w:tcPr>
          <w:p w:rsidR="00911A9F" w:rsidRDefault="00911A9F" w:rsidP="002A13F4">
            <w:pPr>
              <w:pStyle w:val="ConsPlusNormal"/>
              <w:jc w:val="center"/>
              <w:rPr>
                <w:sz w:val="18"/>
              </w:rPr>
            </w:pPr>
            <w:r w:rsidRPr="0065414D">
              <w:rPr>
                <w:sz w:val="18"/>
              </w:rPr>
              <w:lastRenderedPageBreak/>
              <w:t>VII</w:t>
            </w:r>
          </w:p>
          <w:p w:rsidR="00B0165F" w:rsidRPr="0065414D" w:rsidRDefault="00B0165F" w:rsidP="002A13F4">
            <w:pPr>
              <w:pStyle w:val="ConsPlusNormal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lastRenderedPageBreak/>
              <w:t>а</w:t>
            </w:r>
            <w:proofErr w:type="gramStart"/>
            <w:r>
              <w:rPr>
                <w:sz w:val="18"/>
              </w:rPr>
              <w:t>,в</w:t>
            </w:r>
            <w:proofErr w:type="spellEnd"/>
            <w:proofErr w:type="gramEnd"/>
          </w:p>
        </w:tc>
        <w:tc>
          <w:tcPr>
            <w:tcW w:w="548" w:type="dxa"/>
            <w:gridSpan w:val="2"/>
          </w:tcPr>
          <w:p w:rsidR="00911A9F" w:rsidRPr="00B0165F" w:rsidRDefault="00B0165F" w:rsidP="002A13F4">
            <w:pPr>
              <w:pStyle w:val="ConsPlusNormal"/>
              <w:jc w:val="center"/>
              <w:rPr>
                <w:sz w:val="18"/>
              </w:rPr>
            </w:pPr>
            <w:r>
              <w:rPr>
                <w:sz w:val="18"/>
              </w:rPr>
              <w:lastRenderedPageBreak/>
              <w:t>VII б</w:t>
            </w:r>
          </w:p>
        </w:tc>
        <w:tc>
          <w:tcPr>
            <w:tcW w:w="624" w:type="dxa"/>
            <w:gridSpan w:val="2"/>
          </w:tcPr>
          <w:p w:rsidR="00911A9F" w:rsidRDefault="00911A9F" w:rsidP="002A13F4">
            <w:pPr>
              <w:pStyle w:val="ConsPlusNormal"/>
              <w:jc w:val="center"/>
              <w:rPr>
                <w:sz w:val="18"/>
              </w:rPr>
            </w:pPr>
            <w:r w:rsidRPr="0065414D">
              <w:rPr>
                <w:sz w:val="18"/>
              </w:rPr>
              <w:t>VIII</w:t>
            </w:r>
          </w:p>
          <w:p w:rsidR="00B0165F" w:rsidRPr="0065414D" w:rsidRDefault="00B0165F" w:rsidP="002A13F4">
            <w:pPr>
              <w:pStyle w:val="ConsPlusNormal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lastRenderedPageBreak/>
              <w:t>а</w:t>
            </w:r>
            <w:proofErr w:type="gramStart"/>
            <w:r>
              <w:rPr>
                <w:sz w:val="18"/>
              </w:rPr>
              <w:t>,б</w:t>
            </w:r>
            <w:proofErr w:type="gramEnd"/>
            <w:r>
              <w:rPr>
                <w:sz w:val="18"/>
              </w:rPr>
              <w:t>,в</w:t>
            </w:r>
            <w:proofErr w:type="spellEnd"/>
          </w:p>
        </w:tc>
        <w:tc>
          <w:tcPr>
            <w:tcW w:w="624" w:type="dxa"/>
            <w:gridSpan w:val="2"/>
          </w:tcPr>
          <w:p w:rsidR="00911A9F" w:rsidRDefault="00911A9F" w:rsidP="002A13F4">
            <w:pPr>
              <w:pStyle w:val="ConsPlusNormal"/>
              <w:jc w:val="center"/>
              <w:rPr>
                <w:sz w:val="18"/>
              </w:rPr>
            </w:pPr>
            <w:r w:rsidRPr="0065414D">
              <w:rPr>
                <w:sz w:val="18"/>
              </w:rPr>
              <w:lastRenderedPageBreak/>
              <w:t>IX</w:t>
            </w:r>
          </w:p>
          <w:p w:rsidR="00B0165F" w:rsidRPr="0065414D" w:rsidRDefault="00B0165F" w:rsidP="002A13F4">
            <w:pPr>
              <w:pStyle w:val="ConsPlusNormal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lastRenderedPageBreak/>
              <w:t>а</w:t>
            </w:r>
            <w:proofErr w:type="gramStart"/>
            <w:r>
              <w:rPr>
                <w:sz w:val="18"/>
              </w:rPr>
              <w:t>,б</w:t>
            </w:r>
            <w:proofErr w:type="gramEnd"/>
            <w:r>
              <w:rPr>
                <w:sz w:val="18"/>
              </w:rPr>
              <w:t>,в</w:t>
            </w:r>
            <w:proofErr w:type="spellEnd"/>
          </w:p>
        </w:tc>
        <w:tc>
          <w:tcPr>
            <w:tcW w:w="661" w:type="dxa"/>
          </w:tcPr>
          <w:p w:rsidR="00911A9F" w:rsidRDefault="00911A9F" w:rsidP="002A13F4">
            <w:pPr>
              <w:pStyle w:val="ConsPlusNormal"/>
              <w:jc w:val="center"/>
            </w:pPr>
            <w:r>
              <w:lastRenderedPageBreak/>
              <w:t>Всего</w:t>
            </w:r>
          </w:p>
        </w:tc>
        <w:tc>
          <w:tcPr>
            <w:tcW w:w="1276" w:type="dxa"/>
          </w:tcPr>
          <w:p w:rsidR="00911A9F" w:rsidRPr="00060BA8" w:rsidRDefault="00911A9F" w:rsidP="002A13F4">
            <w:pPr>
              <w:pStyle w:val="ConsPlusNormal"/>
            </w:pPr>
            <w:r w:rsidRPr="00060BA8">
              <w:rPr>
                <w:rFonts w:hAnsi="Times New Roman" w:cs="Times New Roman"/>
                <w:bCs/>
                <w:color w:val="000000"/>
                <w:szCs w:val="24"/>
              </w:rPr>
              <w:t>Формы</w:t>
            </w:r>
            <w:r w:rsidRPr="00060BA8">
              <w:rPr>
                <w:rFonts w:hAnsi="Times New Roman" w:cs="Times New Roman"/>
                <w:bCs/>
                <w:color w:val="000000"/>
                <w:szCs w:val="24"/>
              </w:rPr>
              <w:t xml:space="preserve"> </w:t>
            </w:r>
            <w:r w:rsidRPr="00060BA8">
              <w:rPr>
                <w:rFonts w:hAnsi="Times New Roman" w:cs="Times New Roman"/>
                <w:bCs/>
                <w:color w:val="000000"/>
                <w:szCs w:val="24"/>
              </w:rPr>
              <w:lastRenderedPageBreak/>
              <w:t>промежуточной</w:t>
            </w:r>
            <w:r w:rsidRPr="00060BA8">
              <w:rPr>
                <w:rFonts w:hAnsi="Times New Roman" w:cs="Times New Roman"/>
                <w:bCs/>
                <w:color w:val="000000"/>
                <w:szCs w:val="24"/>
              </w:rPr>
              <w:t xml:space="preserve"> </w:t>
            </w:r>
            <w:r w:rsidRPr="00060BA8">
              <w:rPr>
                <w:rFonts w:hAnsi="Times New Roman" w:cs="Times New Roman"/>
                <w:bCs/>
                <w:color w:val="000000"/>
                <w:szCs w:val="24"/>
              </w:rPr>
              <w:t>аттестации</w:t>
            </w:r>
          </w:p>
        </w:tc>
      </w:tr>
      <w:tr w:rsidR="00911A9F" w:rsidTr="002A13F4">
        <w:trPr>
          <w:gridAfter w:val="1"/>
          <w:wAfter w:w="1941" w:type="dxa"/>
        </w:trPr>
        <w:tc>
          <w:tcPr>
            <w:tcW w:w="4598" w:type="dxa"/>
            <w:gridSpan w:val="2"/>
          </w:tcPr>
          <w:p w:rsidR="00911A9F" w:rsidRDefault="00911A9F" w:rsidP="002A13F4">
            <w:pPr>
              <w:pStyle w:val="ConsPlusNormal"/>
            </w:pPr>
            <w:r>
              <w:lastRenderedPageBreak/>
              <w:t>Обязательная часть</w:t>
            </w:r>
          </w:p>
        </w:tc>
        <w:tc>
          <w:tcPr>
            <w:tcW w:w="4758" w:type="dxa"/>
            <w:gridSpan w:val="13"/>
          </w:tcPr>
          <w:p w:rsidR="00911A9F" w:rsidRDefault="00911A9F" w:rsidP="002A13F4">
            <w:pPr>
              <w:pStyle w:val="ConsPlusNormal"/>
            </w:pPr>
          </w:p>
        </w:tc>
        <w:tc>
          <w:tcPr>
            <w:tcW w:w="1276" w:type="dxa"/>
          </w:tcPr>
          <w:p w:rsidR="00911A9F" w:rsidRDefault="00911A9F" w:rsidP="002A13F4">
            <w:pPr>
              <w:pStyle w:val="ConsPlusNormal"/>
            </w:pPr>
          </w:p>
        </w:tc>
      </w:tr>
      <w:tr w:rsidR="00911A9F" w:rsidRPr="00060BA8" w:rsidTr="002A13F4">
        <w:trPr>
          <w:gridAfter w:val="1"/>
          <w:wAfter w:w="1941" w:type="dxa"/>
        </w:trPr>
        <w:tc>
          <w:tcPr>
            <w:tcW w:w="2381" w:type="dxa"/>
            <w:vMerge w:val="restart"/>
          </w:tcPr>
          <w:p w:rsidR="00911A9F" w:rsidRDefault="00911A9F" w:rsidP="002A13F4">
            <w:pPr>
              <w:pStyle w:val="ConsPlusNormal"/>
            </w:pPr>
            <w:r>
              <w:t>Русский язык и литература</w:t>
            </w:r>
          </w:p>
        </w:tc>
        <w:tc>
          <w:tcPr>
            <w:tcW w:w="2217" w:type="dxa"/>
          </w:tcPr>
          <w:p w:rsidR="00911A9F" w:rsidRDefault="00911A9F" w:rsidP="002A13F4">
            <w:pPr>
              <w:pStyle w:val="ConsPlusNormal"/>
            </w:pPr>
            <w:r>
              <w:t>Русский язык</w:t>
            </w:r>
          </w:p>
        </w:tc>
        <w:tc>
          <w:tcPr>
            <w:tcW w:w="567" w:type="dxa"/>
            <w:gridSpan w:val="2"/>
          </w:tcPr>
          <w:p w:rsidR="00911A9F" w:rsidRDefault="00911A9F" w:rsidP="002A13F4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426" w:type="dxa"/>
          </w:tcPr>
          <w:p w:rsidR="00911A9F" w:rsidRDefault="00911A9F" w:rsidP="002A13F4">
            <w:pPr>
              <w:pStyle w:val="ConsPlusNormal"/>
              <w:jc w:val="center"/>
            </w:pPr>
          </w:p>
        </w:tc>
        <w:tc>
          <w:tcPr>
            <w:tcW w:w="624" w:type="dxa"/>
          </w:tcPr>
          <w:p w:rsidR="00911A9F" w:rsidRDefault="00911A9F" w:rsidP="002A13F4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630" w:type="dxa"/>
          </w:tcPr>
          <w:p w:rsidR="00911A9F" w:rsidRDefault="00911A9F" w:rsidP="002A13F4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562" w:type="dxa"/>
            <w:gridSpan w:val="2"/>
          </w:tcPr>
          <w:p w:rsidR="00911A9F" w:rsidRPr="00312167" w:rsidRDefault="00911A9F" w:rsidP="002A13F4">
            <w:pPr>
              <w:pStyle w:val="ConsPlusNormal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624" w:type="dxa"/>
            <w:gridSpan w:val="2"/>
          </w:tcPr>
          <w:p w:rsidR="00911A9F" w:rsidRDefault="00911A9F" w:rsidP="002A13F4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624" w:type="dxa"/>
            <w:gridSpan w:val="2"/>
          </w:tcPr>
          <w:p w:rsidR="00911A9F" w:rsidRDefault="00911A9F" w:rsidP="002A13F4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701" w:type="dxa"/>
            <w:gridSpan w:val="2"/>
          </w:tcPr>
          <w:p w:rsidR="00911A9F" w:rsidRDefault="00911A9F" w:rsidP="002A13F4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1276" w:type="dxa"/>
            <w:vAlign w:val="center"/>
          </w:tcPr>
          <w:p w:rsidR="00911A9F" w:rsidRPr="00060BA8" w:rsidRDefault="00911A9F" w:rsidP="002A13F4">
            <w:pPr>
              <w:rPr>
                <w:sz w:val="18"/>
              </w:rPr>
            </w:pPr>
            <w:r w:rsidRPr="00060BA8">
              <w:rPr>
                <w:rFonts w:hAnsi="Times New Roman" w:cs="Times New Roman"/>
                <w:color w:val="000000"/>
                <w:sz w:val="18"/>
                <w:szCs w:val="24"/>
              </w:rPr>
              <w:t>Контрольная</w:t>
            </w:r>
            <w:r w:rsidRPr="00060BA8">
              <w:rPr>
                <w:rFonts w:hAnsi="Times New Roman" w:cs="Times New Roman"/>
                <w:color w:val="000000"/>
                <w:sz w:val="18"/>
                <w:szCs w:val="24"/>
              </w:rPr>
              <w:t xml:space="preserve"> </w:t>
            </w:r>
            <w:r w:rsidRPr="00060BA8">
              <w:rPr>
                <w:rFonts w:hAnsi="Times New Roman" w:cs="Times New Roman"/>
                <w:color w:val="000000"/>
                <w:sz w:val="18"/>
                <w:szCs w:val="24"/>
              </w:rPr>
              <w:t>работа</w:t>
            </w:r>
          </w:p>
        </w:tc>
      </w:tr>
      <w:tr w:rsidR="00911A9F" w:rsidRPr="00060BA8" w:rsidTr="002A13F4">
        <w:trPr>
          <w:gridAfter w:val="1"/>
          <w:wAfter w:w="1941" w:type="dxa"/>
        </w:trPr>
        <w:tc>
          <w:tcPr>
            <w:tcW w:w="2381" w:type="dxa"/>
            <w:vMerge/>
          </w:tcPr>
          <w:p w:rsidR="00911A9F" w:rsidRDefault="00911A9F" w:rsidP="002A13F4">
            <w:pPr>
              <w:pStyle w:val="ConsPlusNormal"/>
            </w:pPr>
          </w:p>
        </w:tc>
        <w:tc>
          <w:tcPr>
            <w:tcW w:w="2217" w:type="dxa"/>
          </w:tcPr>
          <w:p w:rsidR="00911A9F" w:rsidRDefault="00911A9F" w:rsidP="002A13F4">
            <w:pPr>
              <w:pStyle w:val="ConsPlusNormal"/>
            </w:pPr>
            <w:r>
              <w:t>Литература</w:t>
            </w:r>
          </w:p>
        </w:tc>
        <w:tc>
          <w:tcPr>
            <w:tcW w:w="567" w:type="dxa"/>
            <w:gridSpan w:val="2"/>
          </w:tcPr>
          <w:p w:rsidR="00911A9F" w:rsidRDefault="00911A9F" w:rsidP="002A13F4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426" w:type="dxa"/>
          </w:tcPr>
          <w:p w:rsidR="00911A9F" w:rsidRDefault="00911A9F" w:rsidP="002A13F4">
            <w:pPr>
              <w:pStyle w:val="ConsPlusNormal"/>
              <w:jc w:val="center"/>
            </w:pPr>
          </w:p>
        </w:tc>
        <w:tc>
          <w:tcPr>
            <w:tcW w:w="624" w:type="dxa"/>
          </w:tcPr>
          <w:p w:rsidR="00911A9F" w:rsidRDefault="00911A9F" w:rsidP="002A13F4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630" w:type="dxa"/>
          </w:tcPr>
          <w:p w:rsidR="00911A9F" w:rsidRDefault="00911A9F" w:rsidP="002A13F4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562" w:type="dxa"/>
            <w:gridSpan w:val="2"/>
          </w:tcPr>
          <w:p w:rsidR="00911A9F" w:rsidRPr="00312167" w:rsidRDefault="00911A9F" w:rsidP="002A13F4">
            <w:pPr>
              <w:pStyle w:val="ConsPlusNormal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624" w:type="dxa"/>
            <w:gridSpan w:val="2"/>
          </w:tcPr>
          <w:p w:rsidR="00911A9F" w:rsidRDefault="00911A9F" w:rsidP="002A13F4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624" w:type="dxa"/>
            <w:gridSpan w:val="2"/>
          </w:tcPr>
          <w:p w:rsidR="00911A9F" w:rsidRDefault="00911A9F" w:rsidP="002A13F4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701" w:type="dxa"/>
            <w:gridSpan w:val="2"/>
          </w:tcPr>
          <w:p w:rsidR="00911A9F" w:rsidRDefault="00911A9F" w:rsidP="002A13F4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1276" w:type="dxa"/>
            <w:vAlign w:val="center"/>
          </w:tcPr>
          <w:p w:rsidR="00911A9F" w:rsidRPr="00060BA8" w:rsidRDefault="00911A9F" w:rsidP="002A13F4">
            <w:pPr>
              <w:rPr>
                <w:sz w:val="18"/>
              </w:rPr>
            </w:pPr>
            <w:r w:rsidRPr="00060BA8">
              <w:rPr>
                <w:rFonts w:hAnsi="Times New Roman" w:cs="Times New Roman"/>
                <w:color w:val="000000"/>
                <w:sz w:val="18"/>
                <w:szCs w:val="24"/>
              </w:rPr>
              <w:t>Контрольная</w:t>
            </w:r>
            <w:r w:rsidRPr="00060BA8">
              <w:rPr>
                <w:rFonts w:hAnsi="Times New Roman" w:cs="Times New Roman"/>
                <w:color w:val="000000"/>
                <w:sz w:val="18"/>
                <w:szCs w:val="24"/>
              </w:rPr>
              <w:t xml:space="preserve"> </w:t>
            </w:r>
            <w:r w:rsidRPr="00060BA8">
              <w:rPr>
                <w:rFonts w:hAnsi="Times New Roman" w:cs="Times New Roman"/>
                <w:color w:val="000000"/>
                <w:sz w:val="18"/>
                <w:szCs w:val="24"/>
              </w:rPr>
              <w:t>работа</w:t>
            </w:r>
          </w:p>
        </w:tc>
      </w:tr>
      <w:tr w:rsidR="00911A9F" w:rsidRPr="00060BA8" w:rsidTr="002A13F4">
        <w:trPr>
          <w:gridAfter w:val="1"/>
          <w:wAfter w:w="1941" w:type="dxa"/>
        </w:trPr>
        <w:tc>
          <w:tcPr>
            <w:tcW w:w="2381" w:type="dxa"/>
            <w:vMerge w:val="restart"/>
          </w:tcPr>
          <w:p w:rsidR="00911A9F" w:rsidRDefault="00911A9F" w:rsidP="002A13F4">
            <w:pPr>
              <w:pStyle w:val="ConsPlusNormal"/>
            </w:pPr>
            <w:r>
              <w:t>Родной язык и родная литература</w:t>
            </w:r>
          </w:p>
        </w:tc>
        <w:tc>
          <w:tcPr>
            <w:tcW w:w="2217" w:type="dxa"/>
          </w:tcPr>
          <w:p w:rsidR="00911A9F" w:rsidRDefault="00911A9F" w:rsidP="002A13F4">
            <w:pPr>
              <w:pStyle w:val="ConsPlusNormal"/>
            </w:pPr>
            <w:r>
              <w:t>Родной язык и (или) государственный язык республики Российской Федерации</w:t>
            </w:r>
          </w:p>
        </w:tc>
        <w:tc>
          <w:tcPr>
            <w:tcW w:w="567" w:type="dxa"/>
            <w:gridSpan w:val="2"/>
          </w:tcPr>
          <w:p w:rsidR="00911A9F" w:rsidRDefault="00911A9F" w:rsidP="002A13F4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426" w:type="dxa"/>
          </w:tcPr>
          <w:p w:rsidR="00911A9F" w:rsidRDefault="00911A9F" w:rsidP="002A13F4">
            <w:pPr>
              <w:pStyle w:val="ConsPlusNormal"/>
              <w:jc w:val="center"/>
            </w:pPr>
          </w:p>
        </w:tc>
        <w:tc>
          <w:tcPr>
            <w:tcW w:w="624" w:type="dxa"/>
          </w:tcPr>
          <w:p w:rsidR="00911A9F" w:rsidRDefault="00911A9F" w:rsidP="002A13F4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630" w:type="dxa"/>
          </w:tcPr>
          <w:p w:rsidR="00911A9F" w:rsidRDefault="00911A9F" w:rsidP="002A13F4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562" w:type="dxa"/>
            <w:gridSpan w:val="2"/>
          </w:tcPr>
          <w:p w:rsidR="00911A9F" w:rsidRPr="00312167" w:rsidRDefault="00911A9F" w:rsidP="002A13F4">
            <w:pPr>
              <w:pStyle w:val="ConsPlusNormal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624" w:type="dxa"/>
            <w:gridSpan w:val="2"/>
          </w:tcPr>
          <w:p w:rsidR="00911A9F" w:rsidRDefault="00911A9F" w:rsidP="002A13F4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624" w:type="dxa"/>
            <w:gridSpan w:val="2"/>
          </w:tcPr>
          <w:p w:rsidR="00911A9F" w:rsidRDefault="00911A9F" w:rsidP="002A13F4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701" w:type="dxa"/>
            <w:gridSpan w:val="2"/>
          </w:tcPr>
          <w:p w:rsidR="00911A9F" w:rsidRDefault="00911A9F" w:rsidP="002A13F4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1276" w:type="dxa"/>
            <w:vAlign w:val="center"/>
          </w:tcPr>
          <w:p w:rsidR="00911A9F" w:rsidRPr="00060BA8" w:rsidRDefault="00911A9F" w:rsidP="002A13F4">
            <w:pPr>
              <w:rPr>
                <w:rFonts w:hAnsi="Times New Roman" w:cs="Times New Roman"/>
                <w:color w:val="000000"/>
                <w:sz w:val="18"/>
                <w:szCs w:val="24"/>
              </w:rPr>
            </w:pPr>
            <w:r w:rsidRPr="00060BA8">
              <w:rPr>
                <w:rFonts w:hAnsi="Times New Roman" w:cs="Times New Roman"/>
                <w:color w:val="000000"/>
                <w:sz w:val="18"/>
                <w:szCs w:val="24"/>
              </w:rPr>
              <w:t>Диктант</w:t>
            </w:r>
            <w:r w:rsidRPr="00060BA8">
              <w:rPr>
                <w:rFonts w:hAnsi="Times New Roman" w:cs="Times New Roman"/>
                <w:color w:val="000000"/>
                <w:sz w:val="18"/>
                <w:szCs w:val="24"/>
              </w:rPr>
              <w:t xml:space="preserve"> </w:t>
            </w:r>
            <w:r w:rsidRPr="00060BA8">
              <w:rPr>
                <w:rFonts w:hAnsi="Times New Roman" w:cs="Times New Roman"/>
                <w:color w:val="000000"/>
                <w:sz w:val="18"/>
                <w:szCs w:val="24"/>
              </w:rPr>
              <w:t>с</w:t>
            </w:r>
            <w:r w:rsidRPr="00060BA8">
              <w:rPr>
                <w:rFonts w:hAnsi="Times New Roman" w:cs="Times New Roman"/>
                <w:color w:val="000000"/>
                <w:sz w:val="18"/>
                <w:szCs w:val="24"/>
              </w:rPr>
              <w:t xml:space="preserve"> </w:t>
            </w:r>
            <w:r w:rsidRPr="00060BA8">
              <w:rPr>
                <w:rFonts w:hAnsi="Times New Roman" w:cs="Times New Roman"/>
                <w:color w:val="000000"/>
                <w:sz w:val="18"/>
                <w:szCs w:val="24"/>
              </w:rPr>
              <w:t>грамматическим</w:t>
            </w:r>
            <w:r w:rsidRPr="00060BA8">
              <w:rPr>
                <w:rFonts w:hAnsi="Times New Roman" w:cs="Times New Roman"/>
                <w:color w:val="000000"/>
                <w:sz w:val="18"/>
                <w:szCs w:val="24"/>
              </w:rPr>
              <w:t xml:space="preserve"> </w:t>
            </w:r>
            <w:r w:rsidRPr="00060BA8">
              <w:rPr>
                <w:rFonts w:hAnsi="Times New Roman" w:cs="Times New Roman"/>
                <w:color w:val="000000"/>
                <w:sz w:val="18"/>
                <w:szCs w:val="24"/>
              </w:rPr>
              <w:t>заданием</w:t>
            </w:r>
          </w:p>
        </w:tc>
      </w:tr>
      <w:tr w:rsidR="00911A9F" w:rsidRPr="00060BA8" w:rsidTr="002A13F4">
        <w:trPr>
          <w:gridAfter w:val="1"/>
          <w:wAfter w:w="1941" w:type="dxa"/>
        </w:trPr>
        <w:tc>
          <w:tcPr>
            <w:tcW w:w="2381" w:type="dxa"/>
            <w:vMerge/>
          </w:tcPr>
          <w:p w:rsidR="00911A9F" w:rsidRDefault="00911A9F" w:rsidP="002A13F4">
            <w:pPr>
              <w:pStyle w:val="ConsPlusNormal"/>
            </w:pPr>
          </w:p>
        </w:tc>
        <w:tc>
          <w:tcPr>
            <w:tcW w:w="2217" w:type="dxa"/>
          </w:tcPr>
          <w:p w:rsidR="00911A9F" w:rsidRDefault="00911A9F" w:rsidP="002A13F4">
            <w:pPr>
              <w:pStyle w:val="ConsPlusNormal"/>
            </w:pPr>
            <w:r>
              <w:t>Родная литература</w:t>
            </w:r>
          </w:p>
        </w:tc>
        <w:tc>
          <w:tcPr>
            <w:tcW w:w="567" w:type="dxa"/>
            <w:gridSpan w:val="2"/>
          </w:tcPr>
          <w:p w:rsidR="00911A9F" w:rsidRDefault="00911A9F" w:rsidP="002A13F4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426" w:type="dxa"/>
          </w:tcPr>
          <w:p w:rsidR="00911A9F" w:rsidRDefault="00911A9F" w:rsidP="002A13F4">
            <w:pPr>
              <w:pStyle w:val="ConsPlusNormal"/>
              <w:jc w:val="center"/>
            </w:pPr>
          </w:p>
        </w:tc>
        <w:tc>
          <w:tcPr>
            <w:tcW w:w="624" w:type="dxa"/>
          </w:tcPr>
          <w:p w:rsidR="00911A9F" w:rsidRDefault="00911A9F" w:rsidP="002A13F4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630" w:type="dxa"/>
          </w:tcPr>
          <w:p w:rsidR="00911A9F" w:rsidRDefault="00911A9F" w:rsidP="002A13F4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562" w:type="dxa"/>
            <w:gridSpan w:val="2"/>
          </w:tcPr>
          <w:p w:rsidR="00911A9F" w:rsidRPr="00312167" w:rsidRDefault="00911A9F" w:rsidP="002A13F4">
            <w:pPr>
              <w:pStyle w:val="ConsPlusNormal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624" w:type="dxa"/>
            <w:gridSpan w:val="2"/>
          </w:tcPr>
          <w:p w:rsidR="00911A9F" w:rsidRDefault="00911A9F" w:rsidP="002A13F4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624" w:type="dxa"/>
            <w:gridSpan w:val="2"/>
          </w:tcPr>
          <w:p w:rsidR="00911A9F" w:rsidRDefault="00911A9F" w:rsidP="002A13F4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01" w:type="dxa"/>
            <w:gridSpan w:val="2"/>
          </w:tcPr>
          <w:p w:rsidR="00911A9F" w:rsidRDefault="00911A9F" w:rsidP="002A13F4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276" w:type="dxa"/>
            <w:vAlign w:val="center"/>
          </w:tcPr>
          <w:p w:rsidR="00911A9F" w:rsidRPr="00060BA8" w:rsidRDefault="00911A9F" w:rsidP="002A13F4">
            <w:pPr>
              <w:rPr>
                <w:rFonts w:hAnsi="Times New Roman" w:cs="Times New Roman"/>
                <w:color w:val="000000"/>
                <w:sz w:val="18"/>
                <w:szCs w:val="24"/>
              </w:rPr>
            </w:pPr>
            <w:r w:rsidRPr="00060BA8">
              <w:rPr>
                <w:rFonts w:hAnsi="Times New Roman" w:cs="Times New Roman"/>
                <w:color w:val="000000"/>
                <w:sz w:val="18"/>
                <w:szCs w:val="24"/>
              </w:rPr>
              <w:t>Сочинение</w:t>
            </w:r>
          </w:p>
        </w:tc>
      </w:tr>
      <w:tr w:rsidR="00911A9F" w:rsidRPr="00060BA8" w:rsidTr="002A13F4">
        <w:trPr>
          <w:gridAfter w:val="1"/>
          <w:wAfter w:w="1941" w:type="dxa"/>
        </w:trPr>
        <w:tc>
          <w:tcPr>
            <w:tcW w:w="2381" w:type="dxa"/>
          </w:tcPr>
          <w:p w:rsidR="00911A9F" w:rsidRDefault="00911A9F" w:rsidP="002A13F4">
            <w:pPr>
              <w:pStyle w:val="ConsPlusNormal"/>
            </w:pPr>
            <w:r>
              <w:t>Иностранные языки</w:t>
            </w:r>
          </w:p>
        </w:tc>
        <w:tc>
          <w:tcPr>
            <w:tcW w:w="2217" w:type="dxa"/>
          </w:tcPr>
          <w:p w:rsidR="00911A9F" w:rsidRDefault="00911A9F" w:rsidP="002A13F4">
            <w:pPr>
              <w:pStyle w:val="ConsPlusNormal"/>
            </w:pPr>
            <w:r>
              <w:t>Иностранный язык</w:t>
            </w:r>
          </w:p>
        </w:tc>
        <w:tc>
          <w:tcPr>
            <w:tcW w:w="567" w:type="dxa"/>
            <w:gridSpan w:val="2"/>
          </w:tcPr>
          <w:p w:rsidR="00911A9F" w:rsidRDefault="00911A9F" w:rsidP="002A13F4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426" w:type="dxa"/>
          </w:tcPr>
          <w:p w:rsidR="00911A9F" w:rsidRDefault="00911A9F" w:rsidP="002A13F4">
            <w:pPr>
              <w:pStyle w:val="ConsPlusNormal"/>
              <w:jc w:val="center"/>
            </w:pPr>
          </w:p>
        </w:tc>
        <w:tc>
          <w:tcPr>
            <w:tcW w:w="624" w:type="dxa"/>
          </w:tcPr>
          <w:p w:rsidR="00911A9F" w:rsidRDefault="00911A9F" w:rsidP="002A13F4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630" w:type="dxa"/>
          </w:tcPr>
          <w:p w:rsidR="00911A9F" w:rsidRDefault="00911A9F" w:rsidP="002A13F4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62" w:type="dxa"/>
            <w:gridSpan w:val="2"/>
          </w:tcPr>
          <w:p w:rsidR="00911A9F" w:rsidRPr="00312167" w:rsidRDefault="00911A9F" w:rsidP="002A13F4">
            <w:pPr>
              <w:pStyle w:val="ConsPlusNormal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624" w:type="dxa"/>
            <w:gridSpan w:val="2"/>
          </w:tcPr>
          <w:p w:rsidR="00911A9F" w:rsidRDefault="00911A9F" w:rsidP="002A13F4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624" w:type="dxa"/>
            <w:gridSpan w:val="2"/>
          </w:tcPr>
          <w:p w:rsidR="00911A9F" w:rsidRDefault="00911A9F" w:rsidP="002A13F4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701" w:type="dxa"/>
            <w:gridSpan w:val="2"/>
          </w:tcPr>
          <w:p w:rsidR="00911A9F" w:rsidRDefault="00911A9F" w:rsidP="002A13F4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1276" w:type="dxa"/>
            <w:vAlign w:val="center"/>
          </w:tcPr>
          <w:p w:rsidR="00911A9F" w:rsidRPr="00060BA8" w:rsidRDefault="00911A9F" w:rsidP="002A13F4">
            <w:pPr>
              <w:rPr>
                <w:sz w:val="18"/>
              </w:rPr>
            </w:pPr>
            <w:r w:rsidRPr="00060BA8">
              <w:rPr>
                <w:rFonts w:hAnsi="Times New Roman" w:cs="Times New Roman"/>
                <w:color w:val="000000"/>
                <w:sz w:val="18"/>
                <w:szCs w:val="24"/>
              </w:rPr>
              <w:t>Контрольная</w:t>
            </w:r>
            <w:r w:rsidRPr="00060BA8">
              <w:rPr>
                <w:rFonts w:hAnsi="Times New Roman" w:cs="Times New Roman"/>
                <w:color w:val="000000"/>
                <w:sz w:val="18"/>
                <w:szCs w:val="24"/>
              </w:rPr>
              <w:t xml:space="preserve"> </w:t>
            </w:r>
            <w:r w:rsidRPr="00060BA8">
              <w:rPr>
                <w:rFonts w:hAnsi="Times New Roman" w:cs="Times New Roman"/>
                <w:color w:val="000000"/>
                <w:sz w:val="18"/>
                <w:szCs w:val="24"/>
              </w:rPr>
              <w:t>работа</w:t>
            </w:r>
          </w:p>
        </w:tc>
      </w:tr>
      <w:tr w:rsidR="00911A9F" w:rsidRPr="00060BA8" w:rsidTr="002A13F4">
        <w:trPr>
          <w:gridAfter w:val="1"/>
          <w:wAfter w:w="1941" w:type="dxa"/>
        </w:trPr>
        <w:tc>
          <w:tcPr>
            <w:tcW w:w="2381" w:type="dxa"/>
            <w:vMerge w:val="restart"/>
          </w:tcPr>
          <w:p w:rsidR="00911A9F" w:rsidRDefault="00911A9F" w:rsidP="002A13F4">
            <w:pPr>
              <w:pStyle w:val="ConsPlusNormal"/>
            </w:pPr>
            <w:r>
              <w:t>Математика и информатика</w:t>
            </w:r>
          </w:p>
        </w:tc>
        <w:tc>
          <w:tcPr>
            <w:tcW w:w="2217" w:type="dxa"/>
          </w:tcPr>
          <w:p w:rsidR="00911A9F" w:rsidRDefault="00911A9F" w:rsidP="002A13F4">
            <w:pPr>
              <w:pStyle w:val="ConsPlusNormal"/>
            </w:pPr>
            <w:r>
              <w:t>Математика</w:t>
            </w:r>
          </w:p>
        </w:tc>
        <w:tc>
          <w:tcPr>
            <w:tcW w:w="567" w:type="dxa"/>
            <w:gridSpan w:val="2"/>
          </w:tcPr>
          <w:p w:rsidR="00911A9F" w:rsidRDefault="00911A9F" w:rsidP="002A13F4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426" w:type="dxa"/>
          </w:tcPr>
          <w:p w:rsidR="00911A9F" w:rsidRDefault="00911A9F" w:rsidP="002A13F4">
            <w:pPr>
              <w:pStyle w:val="ConsPlusNormal"/>
              <w:jc w:val="center"/>
            </w:pPr>
          </w:p>
        </w:tc>
        <w:tc>
          <w:tcPr>
            <w:tcW w:w="624" w:type="dxa"/>
          </w:tcPr>
          <w:p w:rsidR="00911A9F" w:rsidRDefault="00911A9F" w:rsidP="002A13F4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630" w:type="dxa"/>
          </w:tcPr>
          <w:p w:rsidR="00911A9F" w:rsidRDefault="00911A9F" w:rsidP="002A13F4">
            <w:pPr>
              <w:pStyle w:val="ConsPlusNormal"/>
            </w:pPr>
          </w:p>
        </w:tc>
        <w:tc>
          <w:tcPr>
            <w:tcW w:w="562" w:type="dxa"/>
            <w:gridSpan w:val="2"/>
          </w:tcPr>
          <w:p w:rsidR="00911A9F" w:rsidRDefault="00911A9F" w:rsidP="002A13F4">
            <w:pPr>
              <w:pStyle w:val="ConsPlusNormal"/>
            </w:pPr>
          </w:p>
        </w:tc>
        <w:tc>
          <w:tcPr>
            <w:tcW w:w="624" w:type="dxa"/>
            <w:gridSpan w:val="2"/>
          </w:tcPr>
          <w:p w:rsidR="00911A9F" w:rsidRDefault="00911A9F" w:rsidP="002A13F4">
            <w:pPr>
              <w:pStyle w:val="ConsPlusNormal"/>
            </w:pPr>
          </w:p>
        </w:tc>
        <w:tc>
          <w:tcPr>
            <w:tcW w:w="624" w:type="dxa"/>
            <w:gridSpan w:val="2"/>
          </w:tcPr>
          <w:p w:rsidR="00911A9F" w:rsidRDefault="00911A9F" w:rsidP="002A13F4">
            <w:pPr>
              <w:pStyle w:val="ConsPlusNormal"/>
            </w:pPr>
          </w:p>
        </w:tc>
        <w:tc>
          <w:tcPr>
            <w:tcW w:w="701" w:type="dxa"/>
            <w:gridSpan w:val="2"/>
          </w:tcPr>
          <w:p w:rsidR="00911A9F" w:rsidRDefault="00911A9F" w:rsidP="002A13F4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1276" w:type="dxa"/>
            <w:vAlign w:val="center"/>
          </w:tcPr>
          <w:p w:rsidR="00911A9F" w:rsidRPr="00060BA8" w:rsidRDefault="00911A9F" w:rsidP="002A13F4">
            <w:pPr>
              <w:rPr>
                <w:sz w:val="18"/>
              </w:rPr>
            </w:pPr>
            <w:r w:rsidRPr="00060BA8">
              <w:rPr>
                <w:rFonts w:hAnsi="Times New Roman" w:cs="Times New Roman"/>
                <w:color w:val="000000"/>
                <w:sz w:val="18"/>
                <w:szCs w:val="24"/>
              </w:rPr>
              <w:t>Контрольная</w:t>
            </w:r>
            <w:r w:rsidRPr="00060BA8">
              <w:rPr>
                <w:rFonts w:hAnsi="Times New Roman" w:cs="Times New Roman"/>
                <w:color w:val="000000"/>
                <w:sz w:val="18"/>
                <w:szCs w:val="24"/>
              </w:rPr>
              <w:t xml:space="preserve"> </w:t>
            </w:r>
            <w:r w:rsidRPr="00060BA8">
              <w:rPr>
                <w:rFonts w:hAnsi="Times New Roman" w:cs="Times New Roman"/>
                <w:color w:val="000000"/>
                <w:sz w:val="18"/>
                <w:szCs w:val="24"/>
              </w:rPr>
              <w:t>работа </w:t>
            </w:r>
          </w:p>
        </w:tc>
      </w:tr>
      <w:tr w:rsidR="00911A9F" w:rsidRPr="00060BA8" w:rsidTr="002A13F4">
        <w:trPr>
          <w:gridAfter w:val="1"/>
          <w:wAfter w:w="1941" w:type="dxa"/>
        </w:trPr>
        <w:tc>
          <w:tcPr>
            <w:tcW w:w="2381" w:type="dxa"/>
            <w:vMerge/>
          </w:tcPr>
          <w:p w:rsidR="00911A9F" w:rsidRDefault="00911A9F" w:rsidP="002A13F4">
            <w:pPr>
              <w:pStyle w:val="ConsPlusNormal"/>
            </w:pPr>
          </w:p>
        </w:tc>
        <w:tc>
          <w:tcPr>
            <w:tcW w:w="2217" w:type="dxa"/>
          </w:tcPr>
          <w:p w:rsidR="00911A9F" w:rsidRDefault="00911A9F" w:rsidP="002A13F4">
            <w:pPr>
              <w:pStyle w:val="ConsPlusNormal"/>
            </w:pPr>
            <w:r>
              <w:t>Алгебра</w:t>
            </w:r>
          </w:p>
        </w:tc>
        <w:tc>
          <w:tcPr>
            <w:tcW w:w="567" w:type="dxa"/>
            <w:gridSpan w:val="2"/>
          </w:tcPr>
          <w:p w:rsidR="00911A9F" w:rsidRDefault="00911A9F" w:rsidP="002A13F4">
            <w:pPr>
              <w:pStyle w:val="ConsPlusNormal"/>
            </w:pPr>
          </w:p>
        </w:tc>
        <w:tc>
          <w:tcPr>
            <w:tcW w:w="426" w:type="dxa"/>
          </w:tcPr>
          <w:p w:rsidR="00911A9F" w:rsidRDefault="00911A9F" w:rsidP="002A13F4">
            <w:pPr>
              <w:pStyle w:val="ConsPlusNormal"/>
            </w:pPr>
          </w:p>
        </w:tc>
        <w:tc>
          <w:tcPr>
            <w:tcW w:w="624" w:type="dxa"/>
          </w:tcPr>
          <w:p w:rsidR="00911A9F" w:rsidRDefault="00911A9F" w:rsidP="002A13F4">
            <w:pPr>
              <w:pStyle w:val="ConsPlusNormal"/>
            </w:pPr>
          </w:p>
        </w:tc>
        <w:tc>
          <w:tcPr>
            <w:tcW w:w="630" w:type="dxa"/>
          </w:tcPr>
          <w:p w:rsidR="00911A9F" w:rsidRDefault="00911A9F" w:rsidP="002A13F4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62" w:type="dxa"/>
            <w:gridSpan w:val="2"/>
          </w:tcPr>
          <w:p w:rsidR="00911A9F" w:rsidRPr="00312167" w:rsidRDefault="00911A9F" w:rsidP="002A13F4">
            <w:pPr>
              <w:pStyle w:val="ConsPlusNormal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624" w:type="dxa"/>
            <w:gridSpan w:val="2"/>
          </w:tcPr>
          <w:p w:rsidR="00911A9F" w:rsidRDefault="00911A9F" w:rsidP="002A13F4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624" w:type="dxa"/>
            <w:gridSpan w:val="2"/>
          </w:tcPr>
          <w:p w:rsidR="00911A9F" w:rsidRDefault="00911A9F" w:rsidP="002A13F4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701" w:type="dxa"/>
            <w:gridSpan w:val="2"/>
          </w:tcPr>
          <w:p w:rsidR="00911A9F" w:rsidRDefault="00911A9F" w:rsidP="002A13F4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1276" w:type="dxa"/>
            <w:vMerge w:val="restart"/>
            <w:vAlign w:val="center"/>
          </w:tcPr>
          <w:p w:rsidR="00911A9F" w:rsidRPr="00060BA8" w:rsidRDefault="00911A9F" w:rsidP="002A13F4">
            <w:pPr>
              <w:rPr>
                <w:sz w:val="18"/>
              </w:rPr>
            </w:pPr>
            <w:r w:rsidRPr="00060BA8">
              <w:rPr>
                <w:rFonts w:hAnsi="Times New Roman" w:cs="Times New Roman"/>
                <w:color w:val="000000"/>
                <w:sz w:val="18"/>
                <w:szCs w:val="24"/>
              </w:rPr>
              <w:t>Комплексная</w:t>
            </w:r>
            <w:r w:rsidRPr="00060BA8">
              <w:rPr>
                <w:rFonts w:hAnsi="Times New Roman" w:cs="Times New Roman"/>
                <w:color w:val="000000"/>
                <w:sz w:val="18"/>
                <w:szCs w:val="24"/>
              </w:rPr>
              <w:t xml:space="preserve"> </w:t>
            </w:r>
            <w:r w:rsidRPr="00060BA8">
              <w:rPr>
                <w:rFonts w:hAnsi="Times New Roman" w:cs="Times New Roman"/>
                <w:color w:val="000000"/>
                <w:sz w:val="18"/>
                <w:szCs w:val="24"/>
              </w:rPr>
              <w:t>контрольная</w:t>
            </w:r>
            <w:r w:rsidRPr="00060BA8">
              <w:rPr>
                <w:rFonts w:hAnsi="Times New Roman" w:cs="Times New Roman"/>
                <w:color w:val="000000"/>
                <w:sz w:val="18"/>
                <w:szCs w:val="24"/>
              </w:rPr>
              <w:t xml:space="preserve"> </w:t>
            </w:r>
            <w:r w:rsidRPr="00060BA8">
              <w:rPr>
                <w:rFonts w:hAnsi="Times New Roman" w:cs="Times New Roman"/>
                <w:color w:val="000000"/>
                <w:sz w:val="18"/>
                <w:szCs w:val="24"/>
              </w:rPr>
              <w:t>работа</w:t>
            </w:r>
          </w:p>
        </w:tc>
      </w:tr>
      <w:tr w:rsidR="00911A9F" w:rsidRPr="00060BA8" w:rsidTr="002A13F4">
        <w:trPr>
          <w:gridAfter w:val="1"/>
          <w:wAfter w:w="1941" w:type="dxa"/>
        </w:trPr>
        <w:tc>
          <w:tcPr>
            <w:tcW w:w="2381" w:type="dxa"/>
            <w:vMerge/>
          </w:tcPr>
          <w:p w:rsidR="00911A9F" w:rsidRDefault="00911A9F" w:rsidP="002A13F4">
            <w:pPr>
              <w:pStyle w:val="ConsPlusNormal"/>
            </w:pPr>
          </w:p>
        </w:tc>
        <w:tc>
          <w:tcPr>
            <w:tcW w:w="2217" w:type="dxa"/>
          </w:tcPr>
          <w:p w:rsidR="00911A9F" w:rsidRDefault="00911A9F" w:rsidP="002A13F4">
            <w:pPr>
              <w:pStyle w:val="ConsPlusNormal"/>
            </w:pPr>
            <w:r>
              <w:t>Геометрия</w:t>
            </w:r>
          </w:p>
        </w:tc>
        <w:tc>
          <w:tcPr>
            <w:tcW w:w="567" w:type="dxa"/>
            <w:gridSpan w:val="2"/>
          </w:tcPr>
          <w:p w:rsidR="00911A9F" w:rsidRDefault="00911A9F" w:rsidP="002A13F4">
            <w:pPr>
              <w:pStyle w:val="ConsPlusNormal"/>
            </w:pPr>
          </w:p>
        </w:tc>
        <w:tc>
          <w:tcPr>
            <w:tcW w:w="426" w:type="dxa"/>
          </w:tcPr>
          <w:p w:rsidR="00911A9F" w:rsidRDefault="00911A9F" w:rsidP="002A13F4">
            <w:pPr>
              <w:pStyle w:val="ConsPlusNormal"/>
            </w:pPr>
          </w:p>
        </w:tc>
        <w:tc>
          <w:tcPr>
            <w:tcW w:w="624" w:type="dxa"/>
          </w:tcPr>
          <w:p w:rsidR="00911A9F" w:rsidRDefault="00911A9F" w:rsidP="002A13F4">
            <w:pPr>
              <w:pStyle w:val="ConsPlusNormal"/>
            </w:pPr>
          </w:p>
        </w:tc>
        <w:tc>
          <w:tcPr>
            <w:tcW w:w="630" w:type="dxa"/>
          </w:tcPr>
          <w:p w:rsidR="00911A9F" w:rsidRDefault="00911A9F" w:rsidP="002A13F4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562" w:type="dxa"/>
            <w:gridSpan w:val="2"/>
          </w:tcPr>
          <w:p w:rsidR="00911A9F" w:rsidRPr="0027041F" w:rsidRDefault="00911A9F" w:rsidP="002A13F4">
            <w:pPr>
              <w:pStyle w:val="ConsPlusNormal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624" w:type="dxa"/>
            <w:gridSpan w:val="2"/>
          </w:tcPr>
          <w:p w:rsidR="00911A9F" w:rsidRDefault="00911A9F" w:rsidP="002A13F4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624" w:type="dxa"/>
            <w:gridSpan w:val="2"/>
          </w:tcPr>
          <w:p w:rsidR="00911A9F" w:rsidRDefault="00911A9F" w:rsidP="002A13F4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701" w:type="dxa"/>
            <w:gridSpan w:val="2"/>
          </w:tcPr>
          <w:p w:rsidR="00911A9F" w:rsidRDefault="00911A9F" w:rsidP="002A13F4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276" w:type="dxa"/>
            <w:vMerge/>
            <w:vAlign w:val="center"/>
          </w:tcPr>
          <w:p w:rsidR="00911A9F" w:rsidRPr="00060BA8" w:rsidRDefault="00911A9F" w:rsidP="002A13F4">
            <w:pPr>
              <w:rPr>
                <w:sz w:val="18"/>
              </w:rPr>
            </w:pPr>
          </w:p>
        </w:tc>
      </w:tr>
      <w:tr w:rsidR="00911A9F" w:rsidRPr="00060BA8" w:rsidTr="002A13F4">
        <w:trPr>
          <w:gridAfter w:val="1"/>
          <w:wAfter w:w="1941" w:type="dxa"/>
        </w:trPr>
        <w:tc>
          <w:tcPr>
            <w:tcW w:w="2381" w:type="dxa"/>
            <w:vMerge/>
          </w:tcPr>
          <w:p w:rsidR="00911A9F" w:rsidRDefault="00911A9F" w:rsidP="002A13F4">
            <w:pPr>
              <w:pStyle w:val="ConsPlusNormal"/>
            </w:pPr>
          </w:p>
        </w:tc>
        <w:tc>
          <w:tcPr>
            <w:tcW w:w="2217" w:type="dxa"/>
          </w:tcPr>
          <w:p w:rsidR="00911A9F" w:rsidRDefault="00911A9F" w:rsidP="002A13F4">
            <w:pPr>
              <w:pStyle w:val="ConsPlusNormal"/>
            </w:pPr>
            <w:r>
              <w:t>Вероятность и статистика</w:t>
            </w:r>
          </w:p>
        </w:tc>
        <w:tc>
          <w:tcPr>
            <w:tcW w:w="567" w:type="dxa"/>
            <w:gridSpan w:val="2"/>
          </w:tcPr>
          <w:p w:rsidR="00911A9F" w:rsidRDefault="00911A9F" w:rsidP="002A13F4">
            <w:pPr>
              <w:pStyle w:val="ConsPlusNormal"/>
            </w:pPr>
          </w:p>
        </w:tc>
        <w:tc>
          <w:tcPr>
            <w:tcW w:w="426" w:type="dxa"/>
          </w:tcPr>
          <w:p w:rsidR="00911A9F" w:rsidRDefault="00911A9F" w:rsidP="002A13F4">
            <w:pPr>
              <w:pStyle w:val="ConsPlusNormal"/>
            </w:pPr>
          </w:p>
        </w:tc>
        <w:tc>
          <w:tcPr>
            <w:tcW w:w="624" w:type="dxa"/>
          </w:tcPr>
          <w:p w:rsidR="00911A9F" w:rsidRDefault="00911A9F" w:rsidP="002A13F4">
            <w:pPr>
              <w:pStyle w:val="ConsPlusNormal"/>
            </w:pPr>
          </w:p>
        </w:tc>
        <w:tc>
          <w:tcPr>
            <w:tcW w:w="630" w:type="dxa"/>
          </w:tcPr>
          <w:p w:rsidR="00911A9F" w:rsidRDefault="00911A9F" w:rsidP="002A13F4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562" w:type="dxa"/>
            <w:gridSpan w:val="2"/>
          </w:tcPr>
          <w:p w:rsidR="00911A9F" w:rsidRPr="0027041F" w:rsidRDefault="00911A9F" w:rsidP="002A13F4">
            <w:pPr>
              <w:pStyle w:val="ConsPlusNormal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624" w:type="dxa"/>
            <w:gridSpan w:val="2"/>
          </w:tcPr>
          <w:p w:rsidR="00911A9F" w:rsidRDefault="00911A9F" w:rsidP="002A13F4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624" w:type="dxa"/>
            <w:gridSpan w:val="2"/>
          </w:tcPr>
          <w:p w:rsidR="00911A9F" w:rsidRDefault="00911A9F" w:rsidP="002A13F4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01" w:type="dxa"/>
            <w:gridSpan w:val="2"/>
          </w:tcPr>
          <w:p w:rsidR="00911A9F" w:rsidRDefault="00911A9F" w:rsidP="002A13F4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276" w:type="dxa"/>
            <w:tcBorders>
              <w:top w:val="nil"/>
            </w:tcBorders>
            <w:vAlign w:val="center"/>
          </w:tcPr>
          <w:p w:rsidR="00911A9F" w:rsidRPr="00060BA8" w:rsidRDefault="00911A9F" w:rsidP="002A13F4">
            <w:pPr>
              <w:ind w:left="75" w:right="75"/>
              <w:rPr>
                <w:rFonts w:hAnsi="Times New Roman" w:cs="Times New Roman"/>
                <w:color w:val="000000"/>
                <w:sz w:val="18"/>
                <w:szCs w:val="24"/>
              </w:rPr>
            </w:pPr>
            <w:r>
              <w:rPr>
                <w:rFonts w:hAnsi="Times New Roman" w:cs="Times New Roman"/>
                <w:color w:val="000000"/>
                <w:sz w:val="18"/>
                <w:szCs w:val="24"/>
              </w:rPr>
              <w:t>тест</w:t>
            </w:r>
          </w:p>
        </w:tc>
      </w:tr>
      <w:tr w:rsidR="00911A9F" w:rsidRPr="00060BA8" w:rsidTr="002A13F4">
        <w:trPr>
          <w:gridAfter w:val="1"/>
          <w:wAfter w:w="1941" w:type="dxa"/>
        </w:trPr>
        <w:tc>
          <w:tcPr>
            <w:tcW w:w="2381" w:type="dxa"/>
            <w:vMerge/>
          </w:tcPr>
          <w:p w:rsidR="00911A9F" w:rsidRDefault="00911A9F" w:rsidP="002A13F4">
            <w:pPr>
              <w:pStyle w:val="ConsPlusNormal"/>
            </w:pPr>
          </w:p>
        </w:tc>
        <w:tc>
          <w:tcPr>
            <w:tcW w:w="2217" w:type="dxa"/>
          </w:tcPr>
          <w:p w:rsidR="00911A9F" w:rsidRDefault="00911A9F" w:rsidP="002A13F4">
            <w:pPr>
              <w:pStyle w:val="ConsPlusNormal"/>
            </w:pPr>
            <w:r>
              <w:t>Информатика</w:t>
            </w:r>
          </w:p>
        </w:tc>
        <w:tc>
          <w:tcPr>
            <w:tcW w:w="567" w:type="dxa"/>
            <w:gridSpan w:val="2"/>
          </w:tcPr>
          <w:p w:rsidR="00911A9F" w:rsidRDefault="00911A9F" w:rsidP="002A13F4">
            <w:pPr>
              <w:pStyle w:val="ConsPlusNormal"/>
            </w:pPr>
          </w:p>
        </w:tc>
        <w:tc>
          <w:tcPr>
            <w:tcW w:w="426" w:type="dxa"/>
          </w:tcPr>
          <w:p w:rsidR="00911A9F" w:rsidRDefault="00911A9F" w:rsidP="002A13F4">
            <w:pPr>
              <w:pStyle w:val="ConsPlusNormal"/>
            </w:pPr>
          </w:p>
        </w:tc>
        <w:tc>
          <w:tcPr>
            <w:tcW w:w="624" w:type="dxa"/>
          </w:tcPr>
          <w:p w:rsidR="00911A9F" w:rsidRDefault="00911A9F" w:rsidP="002A13F4">
            <w:pPr>
              <w:pStyle w:val="ConsPlusNormal"/>
            </w:pPr>
          </w:p>
        </w:tc>
        <w:tc>
          <w:tcPr>
            <w:tcW w:w="630" w:type="dxa"/>
          </w:tcPr>
          <w:p w:rsidR="00911A9F" w:rsidRDefault="00911A9F" w:rsidP="002A13F4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562" w:type="dxa"/>
            <w:gridSpan w:val="2"/>
          </w:tcPr>
          <w:p w:rsidR="00911A9F" w:rsidRPr="0027041F" w:rsidRDefault="00911A9F" w:rsidP="002A13F4">
            <w:pPr>
              <w:pStyle w:val="ConsPlusNormal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624" w:type="dxa"/>
            <w:gridSpan w:val="2"/>
          </w:tcPr>
          <w:p w:rsidR="00911A9F" w:rsidRDefault="00911A9F" w:rsidP="002A13F4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624" w:type="dxa"/>
            <w:gridSpan w:val="2"/>
          </w:tcPr>
          <w:p w:rsidR="00911A9F" w:rsidRDefault="00911A9F" w:rsidP="002A13F4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01" w:type="dxa"/>
            <w:gridSpan w:val="2"/>
          </w:tcPr>
          <w:p w:rsidR="00911A9F" w:rsidRDefault="00911A9F" w:rsidP="002A13F4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276" w:type="dxa"/>
            <w:vAlign w:val="center"/>
          </w:tcPr>
          <w:p w:rsidR="00911A9F" w:rsidRPr="00060BA8" w:rsidRDefault="00911A9F" w:rsidP="002A13F4">
            <w:pPr>
              <w:ind w:left="75" w:right="75"/>
              <w:rPr>
                <w:rFonts w:hAnsi="Times New Roman" w:cs="Times New Roman"/>
                <w:color w:val="000000"/>
                <w:sz w:val="18"/>
                <w:szCs w:val="24"/>
              </w:rPr>
            </w:pPr>
            <w:r w:rsidRPr="00060BA8">
              <w:rPr>
                <w:rFonts w:hAnsi="Times New Roman" w:cs="Times New Roman"/>
                <w:color w:val="000000"/>
                <w:sz w:val="18"/>
                <w:szCs w:val="24"/>
              </w:rPr>
              <w:t>Контрольная</w:t>
            </w:r>
            <w:r w:rsidRPr="00060BA8">
              <w:rPr>
                <w:rFonts w:hAnsi="Times New Roman" w:cs="Times New Roman"/>
                <w:color w:val="000000"/>
                <w:sz w:val="18"/>
                <w:szCs w:val="24"/>
              </w:rPr>
              <w:t xml:space="preserve"> </w:t>
            </w:r>
            <w:r w:rsidRPr="00060BA8">
              <w:rPr>
                <w:rFonts w:hAnsi="Times New Roman" w:cs="Times New Roman"/>
                <w:color w:val="000000"/>
                <w:sz w:val="18"/>
                <w:szCs w:val="24"/>
              </w:rPr>
              <w:t>работа </w:t>
            </w:r>
          </w:p>
        </w:tc>
      </w:tr>
      <w:tr w:rsidR="00911A9F" w:rsidRPr="00060BA8" w:rsidTr="002A13F4">
        <w:trPr>
          <w:gridAfter w:val="1"/>
          <w:wAfter w:w="1941" w:type="dxa"/>
        </w:trPr>
        <w:tc>
          <w:tcPr>
            <w:tcW w:w="2381" w:type="dxa"/>
            <w:vMerge w:val="restart"/>
          </w:tcPr>
          <w:p w:rsidR="00911A9F" w:rsidRDefault="00911A9F" w:rsidP="002A13F4">
            <w:pPr>
              <w:pStyle w:val="ConsPlusNormal"/>
            </w:pPr>
            <w:r>
              <w:lastRenderedPageBreak/>
              <w:t>Общественно-научные предметы</w:t>
            </w:r>
          </w:p>
        </w:tc>
        <w:tc>
          <w:tcPr>
            <w:tcW w:w="2217" w:type="dxa"/>
          </w:tcPr>
          <w:p w:rsidR="00911A9F" w:rsidRDefault="00911A9F" w:rsidP="002A13F4">
            <w:pPr>
              <w:pStyle w:val="ConsPlusNormal"/>
            </w:pPr>
            <w:r>
              <w:t>История</w:t>
            </w:r>
          </w:p>
        </w:tc>
        <w:tc>
          <w:tcPr>
            <w:tcW w:w="567" w:type="dxa"/>
            <w:gridSpan w:val="2"/>
          </w:tcPr>
          <w:p w:rsidR="00911A9F" w:rsidRDefault="00911A9F" w:rsidP="002A13F4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426" w:type="dxa"/>
          </w:tcPr>
          <w:p w:rsidR="00911A9F" w:rsidRDefault="00911A9F" w:rsidP="002A13F4">
            <w:pPr>
              <w:pStyle w:val="ConsPlusNormal"/>
              <w:jc w:val="center"/>
            </w:pPr>
          </w:p>
        </w:tc>
        <w:tc>
          <w:tcPr>
            <w:tcW w:w="624" w:type="dxa"/>
          </w:tcPr>
          <w:p w:rsidR="00911A9F" w:rsidRDefault="00911A9F" w:rsidP="002A13F4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630" w:type="dxa"/>
          </w:tcPr>
          <w:p w:rsidR="00911A9F" w:rsidRDefault="00911A9F" w:rsidP="002A13F4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62" w:type="dxa"/>
            <w:gridSpan w:val="2"/>
          </w:tcPr>
          <w:p w:rsidR="00911A9F" w:rsidRPr="0027041F" w:rsidRDefault="00911A9F" w:rsidP="002A13F4">
            <w:pPr>
              <w:pStyle w:val="ConsPlusNormal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624" w:type="dxa"/>
            <w:gridSpan w:val="2"/>
          </w:tcPr>
          <w:p w:rsidR="00911A9F" w:rsidRDefault="00911A9F" w:rsidP="002A13F4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624" w:type="dxa"/>
            <w:gridSpan w:val="2"/>
          </w:tcPr>
          <w:p w:rsidR="00911A9F" w:rsidRDefault="00911A9F" w:rsidP="002A13F4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701" w:type="dxa"/>
            <w:gridSpan w:val="2"/>
          </w:tcPr>
          <w:p w:rsidR="00911A9F" w:rsidRDefault="00911A9F" w:rsidP="002A13F4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1276" w:type="dxa"/>
            <w:vAlign w:val="center"/>
          </w:tcPr>
          <w:p w:rsidR="00911A9F" w:rsidRPr="00060BA8" w:rsidRDefault="00911A9F" w:rsidP="002A13F4">
            <w:pPr>
              <w:rPr>
                <w:sz w:val="18"/>
              </w:rPr>
            </w:pPr>
            <w:r w:rsidRPr="00060BA8">
              <w:rPr>
                <w:rFonts w:hAnsi="Times New Roman" w:cs="Times New Roman"/>
                <w:color w:val="000000"/>
                <w:sz w:val="18"/>
                <w:szCs w:val="24"/>
              </w:rPr>
              <w:t>Контрольная</w:t>
            </w:r>
            <w:r w:rsidRPr="00060BA8">
              <w:rPr>
                <w:rFonts w:hAnsi="Times New Roman" w:cs="Times New Roman"/>
                <w:color w:val="000000"/>
                <w:sz w:val="18"/>
                <w:szCs w:val="24"/>
              </w:rPr>
              <w:t xml:space="preserve"> </w:t>
            </w:r>
            <w:r w:rsidRPr="00060BA8">
              <w:rPr>
                <w:rFonts w:hAnsi="Times New Roman" w:cs="Times New Roman"/>
                <w:color w:val="000000"/>
                <w:sz w:val="18"/>
                <w:szCs w:val="24"/>
              </w:rPr>
              <w:t>работа</w:t>
            </w:r>
            <w:r w:rsidRPr="00060BA8">
              <w:rPr>
                <w:rFonts w:hAnsi="Times New Roman" w:cs="Times New Roman"/>
                <w:color w:val="000000"/>
                <w:sz w:val="18"/>
                <w:szCs w:val="24"/>
              </w:rPr>
              <w:t xml:space="preserve"> </w:t>
            </w:r>
          </w:p>
        </w:tc>
      </w:tr>
      <w:tr w:rsidR="00911A9F" w:rsidRPr="00060BA8" w:rsidTr="002A13F4">
        <w:trPr>
          <w:gridAfter w:val="1"/>
          <w:wAfter w:w="1941" w:type="dxa"/>
        </w:trPr>
        <w:tc>
          <w:tcPr>
            <w:tcW w:w="2381" w:type="dxa"/>
            <w:vMerge/>
          </w:tcPr>
          <w:p w:rsidR="00911A9F" w:rsidRDefault="00911A9F" w:rsidP="002A13F4">
            <w:pPr>
              <w:pStyle w:val="ConsPlusNormal"/>
            </w:pPr>
          </w:p>
        </w:tc>
        <w:tc>
          <w:tcPr>
            <w:tcW w:w="2217" w:type="dxa"/>
          </w:tcPr>
          <w:p w:rsidR="00911A9F" w:rsidRDefault="00911A9F" w:rsidP="002A13F4">
            <w:pPr>
              <w:pStyle w:val="ConsPlusNormal"/>
            </w:pPr>
            <w:r>
              <w:t>Обществознание</w:t>
            </w:r>
          </w:p>
        </w:tc>
        <w:tc>
          <w:tcPr>
            <w:tcW w:w="567" w:type="dxa"/>
            <w:gridSpan w:val="2"/>
          </w:tcPr>
          <w:p w:rsidR="00911A9F" w:rsidRDefault="00911A9F" w:rsidP="002A13F4">
            <w:pPr>
              <w:pStyle w:val="ConsPlusNormal"/>
            </w:pPr>
          </w:p>
        </w:tc>
        <w:tc>
          <w:tcPr>
            <w:tcW w:w="426" w:type="dxa"/>
          </w:tcPr>
          <w:p w:rsidR="00911A9F" w:rsidRDefault="00911A9F" w:rsidP="002A13F4">
            <w:pPr>
              <w:pStyle w:val="ConsPlusNormal"/>
            </w:pPr>
          </w:p>
        </w:tc>
        <w:tc>
          <w:tcPr>
            <w:tcW w:w="624" w:type="dxa"/>
          </w:tcPr>
          <w:p w:rsidR="00911A9F" w:rsidRDefault="00911A9F" w:rsidP="002A13F4">
            <w:pPr>
              <w:pStyle w:val="ConsPlusNormal"/>
            </w:pPr>
          </w:p>
        </w:tc>
        <w:tc>
          <w:tcPr>
            <w:tcW w:w="630" w:type="dxa"/>
          </w:tcPr>
          <w:p w:rsidR="00911A9F" w:rsidRDefault="00911A9F" w:rsidP="002A13F4">
            <w:pPr>
              <w:pStyle w:val="ConsPlusNormal"/>
            </w:pPr>
          </w:p>
        </w:tc>
        <w:tc>
          <w:tcPr>
            <w:tcW w:w="562" w:type="dxa"/>
            <w:gridSpan w:val="2"/>
          </w:tcPr>
          <w:p w:rsidR="00911A9F" w:rsidRDefault="00911A9F" w:rsidP="002A13F4">
            <w:pPr>
              <w:pStyle w:val="ConsPlusNormal"/>
            </w:pPr>
          </w:p>
        </w:tc>
        <w:tc>
          <w:tcPr>
            <w:tcW w:w="624" w:type="dxa"/>
            <w:gridSpan w:val="2"/>
          </w:tcPr>
          <w:p w:rsidR="00911A9F" w:rsidRDefault="00911A9F" w:rsidP="002A13F4">
            <w:pPr>
              <w:pStyle w:val="ConsPlusNormal"/>
            </w:pPr>
            <w:r>
              <w:t>1</w:t>
            </w:r>
          </w:p>
        </w:tc>
        <w:tc>
          <w:tcPr>
            <w:tcW w:w="624" w:type="dxa"/>
            <w:gridSpan w:val="2"/>
          </w:tcPr>
          <w:p w:rsidR="00911A9F" w:rsidRDefault="00911A9F" w:rsidP="002A13F4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01" w:type="dxa"/>
            <w:gridSpan w:val="2"/>
          </w:tcPr>
          <w:p w:rsidR="00911A9F" w:rsidRDefault="00911A9F" w:rsidP="002A13F4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276" w:type="dxa"/>
            <w:vAlign w:val="center"/>
          </w:tcPr>
          <w:p w:rsidR="00911A9F" w:rsidRPr="00060BA8" w:rsidRDefault="00911A9F" w:rsidP="002A13F4">
            <w:pPr>
              <w:rPr>
                <w:sz w:val="18"/>
              </w:rPr>
            </w:pPr>
            <w:r w:rsidRPr="00060BA8">
              <w:rPr>
                <w:rFonts w:hAnsi="Times New Roman" w:cs="Times New Roman"/>
                <w:color w:val="000000"/>
                <w:sz w:val="18"/>
                <w:szCs w:val="24"/>
              </w:rPr>
              <w:t>Контрольная</w:t>
            </w:r>
            <w:r w:rsidRPr="00060BA8">
              <w:rPr>
                <w:rFonts w:hAnsi="Times New Roman" w:cs="Times New Roman"/>
                <w:color w:val="000000"/>
                <w:sz w:val="18"/>
                <w:szCs w:val="24"/>
              </w:rPr>
              <w:t xml:space="preserve"> </w:t>
            </w:r>
            <w:r w:rsidRPr="00060BA8">
              <w:rPr>
                <w:rFonts w:hAnsi="Times New Roman" w:cs="Times New Roman"/>
                <w:color w:val="000000"/>
                <w:sz w:val="18"/>
                <w:szCs w:val="24"/>
              </w:rPr>
              <w:t>работа</w:t>
            </w:r>
          </w:p>
        </w:tc>
      </w:tr>
      <w:tr w:rsidR="00911A9F" w:rsidRPr="00060BA8" w:rsidTr="002A13F4">
        <w:trPr>
          <w:gridAfter w:val="1"/>
          <w:wAfter w:w="1941" w:type="dxa"/>
        </w:trPr>
        <w:tc>
          <w:tcPr>
            <w:tcW w:w="2381" w:type="dxa"/>
            <w:vMerge/>
          </w:tcPr>
          <w:p w:rsidR="00911A9F" w:rsidRDefault="00911A9F" w:rsidP="002A13F4">
            <w:pPr>
              <w:pStyle w:val="ConsPlusNormal"/>
            </w:pPr>
          </w:p>
        </w:tc>
        <w:tc>
          <w:tcPr>
            <w:tcW w:w="2217" w:type="dxa"/>
          </w:tcPr>
          <w:p w:rsidR="00911A9F" w:rsidRDefault="00911A9F" w:rsidP="002A13F4">
            <w:pPr>
              <w:pStyle w:val="ConsPlusNormal"/>
            </w:pPr>
            <w:r>
              <w:t>География</w:t>
            </w:r>
          </w:p>
        </w:tc>
        <w:tc>
          <w:tcPr>
            <w:tcW w:w="567" w:type="dxa"/>
            <w:gridSpan w:val="2"/>
          </w:tcPr>
          <w:p w:rsidR="00911A9F" w:rsidRDefault="00911A9F" w:rsidP="002A13F4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426" w:type="dxa"/>
          </w:tcPr>
          <w:p w:rsidR="00911A9F" w:rsidRDefault="00911A9F" w:rsidP="002A13F4">
            <w:pPr>
              <w:pStyle w:val="ConsPlusNormal"/>
              <w:jc w:val="center"/>
            </w:pPr>
          </w:p>
        </w:tc>
        <w:tc>
          <w:tcPr>
            <w:tcW w:w="624" w:type="dxa"/>
          </w:tcPr>
          <w:p w:rsidR="00911A9F" w:rsidRDefault="00911A9F" w:rsidP="002A13F4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630" w:type="dxa"/>
          </w:tcPr>
          <w:p w:rsidR="00911A9F" w:rsidRDefault="00911A9F" w:rsidP="002A13F4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562" w:type="dxa"/>
            <w:gridSpan w:val="2"/>
          </w:tcPr>
          <w:p w:rsidR="00911A9F" w:rsidRPr="0027041F" w:rsidRDefault="00911A9F" w:rsidP="002A13F4">
            <w:pPr>
              <w:pStyle w:val="ConsPlusNormal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624" w:type="dxa"/>
            <w:gridSpan w:val="2"/>
          </w:tcPr>
          <w:p w:rsidR="00911A9F" w:rsidRDefault="00911A9F" w:rsidP="002A13F4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624" w:type="dxa"/>
            <w:gridSpan w:val="2"/>
          </w:tcPr>
          <w:p w:rsidR="00911A9F" w:rsidRDefault="00911A9F" w:rsidP="002A13F4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701" w:type="dxa"/>
            <w:gridSpan w:val="2"/>
          </w:tcPr>
          <w:p w:rsidR="00911A9F" w:rsidRDefault="00911A9F" w:rsidP="002A13F4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1276" w:type="dxa"/>
            <w:vAlign w:val="center"/>
          </w:tcPr>
          <w:p w:rsidR="00911A9F" w:rsidRPr="00060BA8" w:rsidRDefault="00911A9F" w:rsidP="002A13F4">
            <w:pPr>
              <w:rPr>
                <w:sz w:val="18"/>
              </w:rPr>
            </w:pPr>
            <w:r w:rsidRPr="00060BA8">
              <w:rPr>
                <w:rFonts w:hAnsi="Times New Roman" w:cs="Times New Roman"/>
                <w:color w:val="000000"/>
                <w:sz w:val="18"/>
                <w:szCs w:val="24"/>
              </w:rPr>
              <w:t>Контрольная</w:t>
            </w:r>
            <w:r w:rsidRPr="00060BA8">
              <w:rPr>
                <w:rFonts w:hAnsi="Times New Roman" w:cs="Times New Roman"/>
                <w:color w:val="000000"/>
                <w:sz w:val="18"/>
                <w:szCs w:val="24"/>
              </w:rPr>
              <w:t xml:space="preserve"> </w:t>
            </w:r>
            <w:r w:rsidRPr="00060BA8">
              <w:rPr>
                <w:rFonts w:hAnsi="Times New Roman" w:cs="Times New Roman"/>
                <w:color w:val="000000"/>
                <w:sz w:val="18"/>
                <w:szCs w:val="24"/>
              </w:rPr>
              <w:t>работа</w:t>
            </w:r>
          </w:p>
        </w:tc>
      </w:tr>
      <w:tr w:rsidR="00911A9F" w:rsidRPr="00060BA8" w:rsidTr="002A13F4">
        <w:trPr>
          <w:gridAfter w:val="1"/>
          <w:wAfter w:w="1941" w:type="dxa"/>
        </w:trPr>
        <w:tc>
          <w:tcPr>
            <w:tcW w:w="2381" w:type="dxa"/>
            <w:vMerge w:val="restart"/>
          </w:tcPr>
          <w:p w:rsidR="00911A9F" w:rsidRDefault="00911A9F" w:rsidP="002A13F4">
            <w:pPr>
              <w:pStyle w:val="ConsPlusNormal"/>
            </w:pPr>
            <w:proofErr w:type="gramStart"/>
            <w:r>
              <w:t>Естественно-научные</w:t>
            </w:r>
            <w:proofErr w:type="gramEnd"/>
            <w:r>
              <w:t xml:space="preserve"> предметы</w:t>
            </w:r>
          </w:p>
        </w:tc>
        <w:tc>
          <w:tcPr>
            <w:tcW w:w="2217" w:type="dxa"/>
          </w:tcPr>
          <w:p w:rsidR="00911A9F" w:rsidRDefault="00911A9F" w:rsidP="002A13F4">
            <w:pPr>
              <w:pStyle w:val="ConsPlusNormal"/>
            </w:pPr>
            <w:r>
              <w:t>Физика</w:t>
            </w:r>
          </w:p>
        </w:tc>
        <w:tc>
          <w:tcPr>
            <w:tcW w:w="567" w:type="dxa"/>
            <w:gridSpan w:val="2"/>
          </w:tcPr>
          <w:p w:rsidR="00911A9F" w:rsidRDefault="00911A9F" w:rsidP="002A13F4">
            <w:pPr>
              <w:pStyle w:val="ConsPlusNormal"/>
            </w:pPr>
          </w:p>
        </w:tc>
        <w:tc>
          <w:tcPr>
            <w:tcW w:w="426" w:type="dxa"/>
          </w:tcPr>
          <w:p w:rsidR="00911A9F" w:rsidRDefault="00911A9F" w:rsidP="002A13F4">
            <w:pPr>
              <w:pStyle w:val="ConsPlusNormal"/>
            </w:pPr>
          </w:p>
        </w:tc>
        <w:tc>
          <w:tcPr>
            <w:tcW w:w="624" w:type="dxa"/>
          </w:tcPr>
          <w:p w:rsidR="00911A9F" w:rsidRDefault="00911A9F" w:rsidP="002A13F4">
            <w:pPr>
              <w:pStyle w:val="ConsPlusNormal"/>
            </w:pPr>
          </w:p>
        </w:tc>
        <w:tc>
          <w:tcPr>
            <w:tcW w:w="630" w:type="dxa"/>
          </w:tcPr>
          <w:p w:rsidR="00911A9F" w:rsidRDefault="00911A9F" w:rsidP="002A13F4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562" w:type="dxa"/>
            <w:gridSpan w:val="2"/>
          </w:tcPr>
          <w:p w:rsidR="00911A9F" w:rsidRPr="0027041F" w:rsidRDefault="00911A9F" w:rsidP="002A13F4">
            <w:pPr>
              <w:pStyle w:val="ConsPlusNormal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624" w:type="dxa"/>
            <w:gridSpan w:val="2"/>
          </w:tcPr>
          <w:p w:rsidR="00911A9F" w:rsidRDefault="00911A9F" w:rsidP="002A13F4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624" w:type="dxa"/>
            <w:gridSpan w:val="2"/>
          </w:tcPr>
          <w:p w:rsidR="00911A9F" w:rsidRDefault="00911A9F" w:rsidP="002A13F4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701" w:type="dxa"/>
            <w:gridSpan w:val="2"/>
          </w:tcPr>
          <w:p w:rsidR="00911A9F" w:rsidRDefault="00911A9F" w:rsidP="002A13F4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276" w:type="dxa"/>
            <w:vAlign w:val="center"/>
          </w:tcPr>
          <w:p w:rsidR="00911A9F" w:rsidRPr="00060BA8" w:rsidRDefault="00911A9F" w:rsidP="002A13F4">
            <w:pPr>
              <w:rPr>
                <w:sz w:val="18"/>
              </w:rPr>
            </w:pPr>
            <w:r w:rsidRPr="00060BA8">
              <w:rPr>
                <w:rFonts w:hAnsi="Times New Roman" w:cs="Times New Roman"/>
                <w:color w:val="000000"/>
                <w:sz w:val="18"/>
                <w:szCs w:val="24"/>
              </w:rPr>
              <w:t>Контрольная</w:t>
            </w:r>
            <w:r w:rsidRPr="00060BA8">
              <w:rPr>
                <w:rFonts w:hAnsi="Times New Roman" w:cs="Times New Roman"/>
                <w:color w:val="000000"/>
                <w:sz w:val="18"/>
                <w:szCs w:val="24"/>
              </w:rPr>
              <w:t xml:space="preserve"> </w:t>
            </w:r>
            <w:r w:rsidRPr="00060BA8">
              <w:rPr>
                <w:rFonts w:hAnsi="Times New Roman" w:cs="Times New Roman"/>
                <w:color w:val="000000"/>
                <w:sz w:val="18"/>
                <w:szCs w:val="24"/>
              </w:rPr>
              <w:t>работа </w:t>
            </w:r>
          </w:p>
        </w:tc>
      </w:tr>
      <w:tr w:rsidR="00911A9F" w:rsidRPr="00060BA8" w:rsidTr="002A13F4">
        <w:trPr>
          <w:gridAfter w:val="1"/>
          <w:wAfter w:w="1941" w:type="dxa"/>
        </w:trPr>
        <w:tc>
          <w:tcPr>
            <w:tcW w:w="2381" w:type="dxa"/>
            <w:vMerge/>
          </w:tcPr>
          <w:p w:rsidR="00911A9F" w:rsidRDefault="00911A9F" w:rsidP="002A13F4">
            <w:pPr>
              <w:pStyle w:val="ConsPlusNormal"/>
            </w:pPr>
          </w:p>
        </w:tc>
        <w:tc>
          <w:tcPr>
            <w:tcW w:w="2217" w:type="dxa"/>
          </w:tcPr>
          <w:p w:rsidR="00911A9F" w:rsidRDefault="00911A9F" w:rsidP="002A13F4">
            <w:pPr>
              <w:pStyle w:val="ConsPlusNormal"/>
            </w:pPr>
            <w:r>
              <w:t>Химия</w:t>
            </w:r>
          </w:p>
        </w:tc>
        <w:tc>
          <w:tcPr>
            <w:tcW w:w="567" w:type="dxa"/>
            <w:gridSpan w:val="2"/>
          </w:tcPr>
          <w:p w:rsidR="00911A9F" w:rsidRDefault="00911A9F" w:rsidP="002A13F4">
            <w:pPr>
              <w:pStyle w:val="ConsPlusNormal"/>
            </w:pPr>
          </w:p>
        </w:tc>
        <w:tc>
          <w:tcPr>
            <w:tcW w:w="426" w:type="dxa"/>
          </w:tcPr>
          <w:p w:rsidR="00911A9F" w:rsidRDefault="00911A9F" w:rsidP="002A13F4">
            <w:pPr>
              <w:pStyle w:val="ConsPlusNormal"/>
            </w:pPr>
          </w:p>
        </w:tc>
        <w:tc>
          <w:tcPr>
            <w:tcW w:w="624" w:type="dxa"/>
          </w:tcPr>
          <w:p w:rsidR="00911A9F" w:rsidRDefault="00911A9F" w:rsidP="002A13F4">
            <w:pPr>
              <w:pStyle w:val="ConsPlusNormal"/>
            </w:pPr>
          </w:p>
        </w:tc>
        <w:tc>
          <w:tcPr>
            <w:tcW w:w="630" w:type="dxa"/>
          </w:tcPr>
          <w:p w:rsidR="00911A9F" w:rsidRDefault="00911A9F" w:rsidP="002A13F4">
            <w:pPr>
              <w:pStyle w:val="ConsPlusNormal"/>
            </w:pPr>
          </w:p>
        </w:tc>
        <w:tc>
          <w:tcPr>
            <w:tcW w:w="562" w:type="dxa"/>
            <w:gridSpan w:val="2"/>
          </w:tcPr>
          <w:p w:rsidR="00911A9F" w:rsidRDefault="00911A9F" w:rsidP="002A13F4">
            <w:pPr>
              <w:pStyle w:val="ConsPlusNormal"/>
            </w:pPr>
          </w:p>
        </w:tc>
        <w:tc>
          <w:tcPr>
            <w:tcW w:w="624" w:type="dxa"/>
            <w:gridSpan w:val="2"/>
          </w:tcPr>
          <w:p w:rsidR="00911A9F" w:rsidRDefault="00911A9F" w:rsidP="002A13F4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624" w:type="dxa"/>
            <w:gridSpan w:val="2"/>
          </w:tcPr>
          <w:p w:rsidR="00911A9F" w:rsidRDefault="00911A9F" w:rsidP="002A13F4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701" w:type="dxa"/>
            <w:gridSpan w:val="2"/>
          </w:tcPr>
          <w:p w:rsidR="00911A9F" w:rsidRDefault="00911A9F" w:rsidP="002A13F4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276" w:type="dxa"/>
            <w:vAlign w:val="center"/>
          </w:tcPr>
          <w:p w:rsidR="00911A9F" w:rsidRPr="00060BA8" w:rsidRDefault="00911A9F" w:rsidP="002A13F4">
            <w:pPr>
              <w:rPr>
                <w:sz w:val="18"/>
              </w:rPr>
            </w:pPr>
            <w:r w:rsidRPr="00060BA8">
              <w:rPr>
                <w:rFonts w:hAnsi="Times New Roman" w:cs="Times New Roman"/>
                <w:color w:val="000000"/>
                <w:sz w:val="18"/>
                <w:szCs w:val="24"/>
              </w:rPr>
              <w:t> Контрольная</w:t>
            </w:r>
            <w:r w:rsidRPr="00060BA8">
              <w:rPr>
                <w:rFonts w:hAnsi="Times New Roman" w:cs="Times New Roman"/>
                <w:color w:val="000000"/>
                <w:sz w:val="18"/>
                <w:szCs w:val="24"/>
              </w:rPr>
              <w:t xml:space="preserve"> </w:t>
            </w:r>
            <w:r w:rsidRPr="00060BA8">
              <w:rPr>
                <w:rFonts w:hAnsi="Times New Roman" w:cs="Times New Roman"/>
                <w:color w:val="000000"/>
                <w:sz w:val="18"/>
                <w:szCs w:val="24"/>
              </w:rPr>
              <w:t>работа</w:t>
            </w:r>
          </w:p>
        </w:tc>
      </w:tr>
      <w:tr w:rsidR="00911A9F" w:rsidRPr="00060BA8" w:rsidTr="002A13F4">
        <w:trPr>
          <w:gridAfter w:val="1"/>
          <w:wAfter w:w="1941" w:type="dxa"/>
        </w:trPr>
        <w:tc>
          <w:tcPr>
            <w:tcW w:w="2381" w:type="dxa"/>
            <w:vMerge/>
          </w:tcPr>
          <w:p w:rsidR="00911A9F" w:rsidRDefault="00911A9F" w:rsidP="002A13F4">
            <w:pPr>
              <w:pStyle w:val="ConsPlusNormal"/>
            </w:pPr>
          </w:p>
        </w:tc>
        <w:tc>
          <w:tcPr>
            <w:tcW w:w="2217" w:type="dxa"/>
          </w:tcPr>
          <w:p w:rsidR="00911A9F" w:rsidRDefault="00911A9F" w:rsidP="002A13F4">
            <w:pPr>
              <w:pStyle w:val="ConsPlusNormal"/>
            </w:pPr>
            <w:r>
              <w:t>Биология</w:t>
            </w:r>
          </w:p>
        </w:tc>
        <w:tc>
          <w:tcPr>
            <w:tcW w:w="567" w:type="dxa"/>
            <w:gridSpan w:val="2"/>
          </w:tcPr>
          <w:p w:rsidR="00911A9F" w:rsidRDefault="00911A9F" w:rsidP="002A13F4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426" w:type="dxa"/>
          </w:tcPr>
          <w:p w:rsidR="00911A9F" w:rsidRDefault="00911A9F" w:rsidP="002A13F4">
            <w:pPr>
              <w:pStyle w:val="ConsPlusNormal"/>
              <w:jc w:val="center"/>
            </w:pPr>
          </w:p>
        </w:tc>
        <w:tc>
          <w:tcPr>
            <w:tcW w:w="624" w:type="dxa"/>
          </w:tcPr>
          <w:p w:rsidR="00911A9F" w:rsidRDefault="00911A9F" w:rsidP="002A13F4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630" w:type="dxa"/>
          </w:tcPr>
          <w:p w:rsidR="00911A9F" w:rsidRDefault="00911A9F" w:rsidP="002A13F4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562" w:type="dxa"/>
            <w:gridSpan w:val="2"/>
          </w:tcPr>
          <w:p w:rsidR="00911A9F" w:rsidRPr="0027041F" w:rsidRDefault="00911A9F" w:rsidP="002A13F4">
            <w:pPr>
              <w:pStyle w:val="ConsPlusNormal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624" w:type="dxa"/>
            <w:gridSpan w:val="2"/>
          </w:tcPr>
          <w:p w:rsidR="00911A9F" w:rsidRDefault="00911A9F" w:rsidP="002A13F4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624" w:type="dxa"/>
            <w:gridSpan w:val="2"/>
          </w:tcPr>
          <w:p w:rsidR="00911A9F" w:rsidRDefault="00911A9F" w:rsidP="002A13F4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701" w:type="dxa"/>
            <w:gridSpan w:val="2"/>
          </w:tcPr>
          <w:p w:rsidR="00911A9F" w:rsidRDefault="00911A9F" w:rsidP="002A13F4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276" w:type="dxa"/>
            <w:vAlign w:val="center"/>
          </w:tcPr>
          <w:p w:rsidR="00911A9F" w:rsidRPr="00060BA8" w:rsidRDefault="00911A9F" w:rsidP="002A13F4">
            <w:pPr>
              <w:rPr>
                <w:sz w:val="18"/>
              </w:rPr>
            </w:pPr>
            <w:r w:rsidRPr="00060BA8">
              <w:rPr>
                <w:rFonts w:hAnsi="Times New Roman" w:cs="Times New Roman"/>
                <w:color w:val="000000"/>
                <w:sz w:val="18"/>
                <w:szCs w:val="24"/>
              </w:rPr>
              <w:t> Контрольная</w:t>
            </w:r>
            <w:r w:rsidRPr="00060BA8">
              <w:rPr>
                <w:rFonts w:hAnsi="Times New Roman" w:cs="Times New Roman"/>
                <w:color w:val="000000"/>
                <w:sz w:val="18"/>
                <w:szCs w:val="24"/>
              </w:rPr>
              <w:t xml:space="preserve"> </w:t>
            </w:r>
            <w:r w:rsidRPr="00060BA8">
              <w:rPr>
                <w:rFonts w:hAnsi="Times New Roman" w:cs="Times New Roman"/>
                <w:color w:val="000000"/>
                <w:sz w:val="18"/>
                <w:szCs w:val="24"/>
              </w:rPr>
              <w:t>работа</w:t>
            </w:r>
          </w:p>
        </w:tc>
      </w:tr>
      <w:tr w:rsidR="00911A9F" w:rsidRPr="00060BA8" w:rsidTr="002A13F4">
        <w:trPr>
          <w:gridAfter w:val="1"/>
          <w:wAfter w:w="1941" w:type="dxa"/>
        </w:trPr>
        <w:tc>
          <w:tcPr>
            <w:tcW w:w="2381" w:type="dxa"/>
            <w:vMerge w:val="restart"/>
          </w:tcPr>
          <w:p w:rsidR="00911A9F" w:rsidRDefault="00911A9F" w:rsidP="002A13F4">
            <w:pPr>
              <w:pStyle w:val="ConsPlusNormal"/>
            </w:pPr>
            <w:r>
              <w:t>Искусство</w:t>
            </w:r>
          </w:p>
        </w:tc>
        <w:tc>
          <w:tcPr>
            <w:tcW w:w="2217" w:type="dxa"/>
          </w:tcPr>
          <w:p w:rsidR="00911A9F" w:rsidRDefault="00911A9F" w:rsidP="002A13F4">
            <w:pPr>
              <w:pStyle w:val="ConsPlusNormal"/>
            </w:pPr>
            <w:r>
              <w:t>Изобразительное искусство</w:t>
            </w:r>
          </w:p>
        </w:tc>
        <w:tc>
          <w:tcPr>
            <w:tcW w:w="567" w:type="dxa"/>
            <w:gridSpan w:val="2"/>
          </w:tcPr>
          <w:p w:rsidR="00911A9F" w:rsidRDefault="00911A9F" w:rsidP="002A13F4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426" w:type="dxa"/>
          </w:tcPr>
          <w:p w:rsidR="00911A9F" w:rsidRDefault="00911A9F" w:rsidP="002A13F4">
            <w:pPr>
              <w:pStyle w:val="ConsPlusNormal"/>
              <w:jc w:val="center"/>
            </w:pPr>
          </w:p>
        </w:tc>
        <w:tc>
          <w:tcPr>
            <w:tcW w:w="624" w:type="dxa"/>
          </w:tcPr>
          <w:p w:rsidR="00911A9F" w:rsidRDefault="00911A9F" w:rsidP="002A13F4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630" w:type="dxa"/>
          </w:tcPr>
          <w:p w:rsidR="00911A9F" w:rsidRDefault="00911A9F" w:rsidP="002A13F4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562" w:type="dxa"/>
            <w:gridSpan w:val="2"/>
          </w:tcPr>
          <w:p w:rsidR="00911A9F" w:rsidRPr="0027041F" w:rsidRDefault="00911A9F" w:rsidP="002A13F4">
            <w:pPr>
              <w:pStyle w:val="ConsPlusNormal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624" w:type="dxa"/>
            <w:gridSpan w:val="2"/>
          </w:tcPr>
          <w:p w:rsidR="00911A9F" w:rsidRDefault="00911A9F" w:rsidP="002A13F4">
            <w:pPr>
              <w:pStyle w:val="ConsPlusNormal"/>
            </w:pPr>
          </w:p>
        </w:tc>
        <w:tc>
          <w:tcPr>
            <w:tcW w:w="624" w:type="dxa"/>
            <w:gridSpan w:val="2"/>
          </w:tcPr>
          <w:p w:rsidR="00911A9F" w:rsidRDefault="00911A9F" w:rsidP="002A13F4">
            <w:pPr>
              <w:pStyle w:val="ConsPlusNormal"/>
            </w:pPr>
          </w:p>
        </w:tc>
        <w:tc>
          <w:tcPr>
            <w:tcW w:w="701" w:type="dxa"/>
            <w:gridSpan w:val="2"/>
          </w:tcPr>
          <w:p w:rsidR="00911A9F" w:rsidRDefault="00911A9F" w:rsidP="002A13F4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276" w:type="dxa"/>
            <w:vAlign w:val="center"/>
          </w:tcPr>
          <w:p w:rsidR="00911A9F" w:rsidRPr="00060BA8" w:rsidRDefault="00911A9F" w:rsidP="002A13F4">
            <w:pPr>
              <w:rPr>
                <w:sz w:val="18"/>
              </w:rPr>
            </w:pPr>
            <w:r w:rsidRPr="00060BA8">
              <w:rPr>
                <w:rFonts w:hAnsi="Times New Roman" w:cs="Times New Roman"/>
                <w:color w:val="000000"/>
                <w:sz w:val="18"/>
                <w:szCs w:val="24"/>
              </w:rPr>
              <w:t>Контрольная</w:t>
            </w:r>
            <w:r w:rsidRPr="00060BA8">
              <w:rPr>
                <w:rFonts w:hAnsi="Times New Roman" w:cs="Times New Roman"/>
                <w:color w:val="000000"/>
                <w:sz w:val="18"/>
                <w:szCs w:val="24"/>
              </w:rPr>
              <w:t xml:space="preserve"> </w:t>
            </w:r>
            <w:r w:rsidRPr="00060BA8">
              <w:rPr>
                <w:rFonts w:hAnsi="Times New Roman" w:cs="Times New Roman"/>
                <w:color w:val="000000"/>
                <w:sz w:val="18"/>
                <w:szCs w:val="24"/>
              </w:rPr>
              <w:t>работа</w:t>
            </w:r>
          </w:p>
        </w:tc>
      </w:tr>
      <w:tr w:rsidR="00911A9F" w:rsidRPr="00060BA8" w:rsidTr="002A13F4">
        <w:trPr>
          <w:gridAfter w:val="1"/>
          <w:wAfter w:w="1941" w:type="dxa"/>
        </w:trPr>
        <w:tc>
          <w:tcPr>
            <w:tcW w:w="2381" w:type="dxa"/>
            <w:vMerge/>
          </w:tcPr>
          <w:p w:rsidR="00911A9F" w:rsidRDefault="00911A9F" w:rsidP="002A13F4">
            <w:pPr>
              <w:pStyle w:val="ConsPlusNormal"/>
            </w:pPr>
          </w:p>
        </w:tc>
        <w:tc>
          <w:tcPr>
            <w:tcW w:w="2217" w:type="dxa"/>
          </w:tcPr>
          <w:p w:rsidR="00911A9F" w:rsidRDefault="00911A9F" w:rsidP="002A13F4">
            <w:pPr>
              <w:pStyle w:val="ConsPlusNormal"/>
            </w:pPr>
            <w:r>
              <w:t>Музыка</w:t>
            </w:r>
          </w:p>
        </w:tc>
        <w:tc>
          <w:tcPr>
            <w:tcW w:w="567" w:type="dxa"/>
            <w:gridSpan w:val="2"/>
          </w:tcPr>
          <w:p w:rsidR="00911A9F" w:rsidRDefault="00911A9F" w:rsidP="002A13F4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426" w:type="dxa"/>
          </w:tcPr>
          <w:p w:rsidR="00911A9F" w:rsidRDefault="00911A9F" w:rsidP="002A13F4">
            <w:pPr>
              <w:pStyle w:val="ConsPlusNormal"/>
              <w:jc w:val="center"/>
            </w:pPr>
          </w:p>
        </w:tc>
        <w:tc>
          <w:tcPr>
            <w:tcW w:w="624" w:type="dxa"/>
          </w:tcPr>
          <w:p w:rsidR="00911A9F" w:rsidRDefault="00911A9F" w:rsidP="002A13F4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630" w:type="dxa"/>
          </w:tcPr>
          <w:p w:rsidR="00911A9F" w:rsidRDefault="00911A9F" w:rsidP="002A13F4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562" w:type="dxa"/>
            <w:gridSpan w:val="2"/>
          </w:tcPr>
          <w:p w:rsidR="00911A9F" w:rsidRPr="0027041F" w:rsidRDefault="00911A9F" w:rsidP="002A13F4">
            <w:pPr>
              <w:pStyle w:val="ConsPlusNormal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624" w:type="dxa"/>
            <w:gridSpan w:val="2"/>
          </w:tcPr>
          <w:p w:rsidR="00911A9F" w:rsidRDefault="00911A9F" w:rsidP="002A13F4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624" w:type="dxa"/>
            <w:gridSpan w:val="2"/>
          </w:tcPr>
          <w:p w:rsidR="00911A9F" w:rsidRDefault="00911A9F" w:rsidP="002A13F4">
            <w:pPr>
              <w:pStyle w:val="ConsPlusNormal"/>
            </w:pPr>
          </w:p>
        </w:tc>
        <w:tc>
          <w:tcPr>
            <w:tcW w:w="701" w:type="dxa"/>
            <w:gridSpan w:val="2"/>
          </w:tcPr>
          <w:p w:rsidR="00911A9F" w:rsidRDefault="00911A9F" w:rsidP="002A13F4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276" w:type="dxa"/>
            <w:vAlign w:val="center"/>
          </w:tcPr>
          <w:p w:rsidR="00911A9F" w:rsidRPr="00060BA8" w:rsidRDefault="00911A9F" w:rsidP="002A13F4">
            <w:pPr>
              <w:rPr>
                <w:sz w:val="18"/>
              </w:rPr>
            </w:pPr>
            <w:r w:rsidRPr="00060BA8">
              <w:rPr>
                <w:rFonts w:hAnsi="Times New Roman" w:cs="Times New Roman"/>
                <w:color w:val="000000"/>
                <w:sz w:val="18"/>
                <w:szCs w:val="24"/>
              </w:rPr>
              <w:t>Контрольная</w:t>
            </w:r>
            <w:r w:rsidRPr="00060BA8">
              <w:rPr>
                <w:rFonts w:hAnsi="Times New Roman" w:cs="Times New Roman"/>
                <w:color w:val="000000"/>
                <w:sz w:val="18"/>
                <w:szCs w:val="24"/>
              </w:rPr>
              <w:t xml:space="preserve"> </w:t>
            </w:r>
            <w:r w:rsidRPr="00060BA8">
              <w:rPr>
                <w:rFonts w:hAnsi="Times New Roman" w:cs="Times New Roman"/>
                <w:color w:val="000000"/>
                <w:sz w:val="18"/>
                <w:szCs w:val="24"/>
              </w:rPr>
              <w:t>работа</w:t>
            </w:r>
          </w:p>
        </w:tc>
      </w:tr>
      <w:tr w:rsidR="00911A9F" w:rsidRPr="00060BA8" w:rsidTr="002A13F4">
        <w:trPr>
          <w:gridAfter w:val="1"/>
          <w:wAfter w:w="1941" w:type="dxa"/>
        </w:trPr>
        <w:tc>
          <w:tcPr>
            <w:tcW w:w="2381" w:type="dxa"/>
          </w:tcPr>
          <w:p w:rsidR="00911A9F" w:rsidRDefault="00911A9F" w:rsidP="002A13F4">
            <w:pPr>
              <w:pStyle w:val="ConsPlusNormal"/>
            </w:pPr>
            <w:r>
              <w:t>Технология</w:t>
            </w:r>
          </w:p>
        </w:tc>
        <w:tc>
          <w:tcPr>
            <w:tcW w:w="2217" w:type="dxa"/>
          </w:tcPr>
          <w:p w:rsidR="00911A9F" w:rsidRDefault="00911A9F" w:rsidP="002A13F4">
            <w:pPr>
              <w:pStyle w:val="ConsPlusNormal"/>
            </w:pPr>
            <w:r>
              <w:t>Труд (технология)</w:t>
            </w:r>
          </w:p>
        </w:tc>
        <w:tc>
          <w:tcPr>
            <w:tcW w:w="567" w:type="dxa"/>
            <w:gridSpan w:val="2"/>
          </w:tcPr>
          <w:p w:rsidR="00911A9F" w:rsidRDefault="00911A9F" w:rsidP="002A13F4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426" w:type="dxa"/>
          </w:tcPr>
          <w:p w:rsidR="00911A9F" w:rsidRDefault="00911A9F" w:rsidP="002A13F4">
            <w:pPr>
              <w:pStyle w:val="ConsPlusNormal"/>
              <w:jc w:val="center"/>
            </w:pPr>
          </w:p>
        </w:tc>
        <w:tc>
          <w:tcPr>
            <w:tcW w:w="624" w:type="dxa"/>
          </w:tcPr>
          <w:p w:rsidR="00911A9F" w:rsidRDefault="00911A9F" w:rsidP="002A13F4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630" w:type="dxa"/>
          </w:tcPr>
          <w:p w:rsidR="00911A9F" w:rsidRDefault="00911A9F" w:rsidP="002A13F4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562" w:type="dxa"/>
            <w:gridSpan w:val="2"/>
          </w:tcPr>
          <w:p w:rsidR="00911A9F" w:rsidRPr="0027041F" w:rsidRDefault="00911A9F" w:rsidP="002A13F4">
            <w:pPr>
              <w:pStyle w:val="ConsPlusNormal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624" w:type="dxa"/>
            <w:gridSpan w:val="2"/>
          </w:tcPr>
          <w:p w:rsidR="00911A9F" w:rsidRDefault="00911A9F" w:rsidP="002A13F4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624" w:type="dxa"/>
            <w:gridSpan w:val="2"/>
          </w:tcPr>
          <w:p w:rsidR="00911A9F" w:rsidRDefault="00911A9F" w:rsidP="002A13F4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01" w:type="dxa"/>
            <w:gridSpan w:val="2"/>
          </w:tcPr>
          <w:p w:rsidR="00911A9F" w:rsidRDefault="00911A9F" w:rsidP="002A13F4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1276" w:type="dxa"/>
            <w:vAlign w:val="center"/>
          </w:tcPr>
          <w:p w:rsidR="00911A9F" w:rsidRPr="00060BA8" w:rsidRDefault="00911A9F" w:rsidP="002A13F4">
            <w:pPr>
              <w:rPr>
                <w:sz w:val="18"/>
              </w:rPr>
            </w:pPr>
            <w:r w:rsidRPr="00060BA8">
              <w:rPr>
                <w:rFonts w:hAnsi="Times New Roman" w:cs="Times New Roman"/>
                <w:color w:val="000000"/>
                <w:sz w:val="18"/>
                <w:szCs w:val="24"/>
              </w:rPr>
              <w:t>Контрольная</w:t>
            </w:r>
            <w:r w:rsidRPr="00060BA8">
              <w:rPr>
                <w:rFonts w:hAnsi="Times New Roman" w:cs="Times New Roman"/>
                <w:color w:val="000000"/>
                <w:sz w:val="18"/>
                <w:szCs w:val="24"/>
              </w:rPr>
              <w:t xml:space="preserve"> </w:t>
            </w:r>
            <w:r w:rsidRPr="00060BA8">
              <w:rPr>
                <w:rFonts w:hAnsi="Times New Roman" w:cs="Times New Roman"/>
                <w:color w:val="000000"/>
                <w:sz w:val="18"/>
                <w:szCs w:val="24"/>
              </w:rPr>
              <w:t>работа</w:t>
            </w:r>
          </w:p>
        </w:tc>
      </w:tr>
      <w:tr w:rsidR="00911A9F" w:rsidRPr="00060BA8" w:rsidTr="002A13F4">
        <w:trPr>
          <w:gridAfter w:val="1"/>
          <w:wAfter w:w="1941" w:type="dxa"/>
        </w:trPr>
        <w:tc>
          <w:tcPr>
            <w:tcW w:w="2381" w:type="dxa"/>
          </w:tcPr>
          <w:p w:rsidR="00911A9F" w:rsidRDefault="00911A9F" w:rsidP="002A13F4">
            <w:pPr>
              <w:pStyle w:val="ConsPlusNormal"/>
            </w:pPr>
            <w:r>
              <w:t>Основы безопасности и защиты Родины</w:t>
            </w:r>
          </w:p>
        </w:tc>
        <w:tc>
          <w:tcPr>
            <w:tcW w:w="2217" w:type="dxa"/>
          </w:tcPr>
          <w:p w:rsidR="00911A9F" w:rsidRDefault="00911A9F" w:rsidP="002A13F4">
            <w:pPr>
              <w:pStyle w:val="ConsPlusNormal"/>
            </w:pPr>
            <w:r>
              <w:t>Основы безопасности и защиты Родины</w:t>
            </w:r>
          </w:p>
        </w:tc>
        <w:tc>
          <w:tcPr>
            <w:tcW w:w="567" w:type="dxa"/>
            <w:gridSpan w:val="2"/>
          </w:tcPr>
          <w:p w:rsidR="00911A9F" w:rsidRDefault="00911A9F" w:rsidP="002A13F4">
            <w:pPr>
              <w:pStyle w:val="ConsPlusNormal"/>
            </w:pPr>
          </w:p>
        </w:tc>
        <w:tc>
          <w:tcPr>
            <w:tcW w:w="426" w:type="dxa"/>
          </w:tcPr>
          <w:p w:rsidR="00911A9F" w:rsidRDefault="00911A9F" w:rsidP="002A13F4">
            <w:pPr>
              <w:pStyle w:val="ConsPlusNormal"/>
            </w:pPr>
          </w:p>
        </w:tc>
        <w:tc>
          <w:tcPr>
            <w:tcW w:w="624" w:type="dxa"/>
          </w:tcPr>
          <w:p w:rsidR="00911A9F" w:rsidRDefault="00911A9F" w:rsidP="002A13F4">
            <w:pPr>
              <w:pStyle w:val="ConsPlusNormal"/>
            </w:pPr>
          </w:p>
        </w:tc>
        <w:tc>
          <w:tcPr>
            <w:tcW w:w="630" w:type="dxa"/>
          </w:tcPr>
          <w:p w:rsidR="00911A9F" w:rsidRDefault="00911A9F" w:rsidP="002A13F4">
            <w:pPr>
              <w:pStyle w:val="ConsPlusNormal"/>
            </w:pPr>
          </w:p>
        </w:tc>
        <w:tc>
          <w:tcPr>
            <w:tcW w:w="562" w:type="dxa"/>
            <w:gridSpan w:val="2"/>
          </w:tcPr>
          <w:p w:rsidR="00911A9F" w:rsidRDefault="00911A9F" w:rsidP="002A13F4">
            <w:pPr>
              <w:pStyle w:val="ConsPlusNormal"/>
            </w:pPr>
          </w:p>
        </w:tc>
        <w:tc>
          <w:tcPr>
            <w:tcW w:w="624" w:type="dxa"/>
            <w:gridSpan w:val="2"/>
          </w:tcPr>
          <w:p w:rsidR="00911A9F" w:rsidRDefault="00911A9F" w:rsidP="002A13F4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624" w:type="dxa"/>
            <w:gridSpan w:val="2"/>
          </w:tcPr>
          <w:p w:rsidR="00911A9F" w:rsidRDefault="00911A9F" w:rsidP="002A13F4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01" w:type="dxa"/>
            <w:gridSpan w:val="2"/>
          </w:tcPr>
          <w:p w:rsidR="00911A9F" w:rsidRDefault="00911A9F" w:rsidP="002A13F4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76" w:type="dxa"/>
            <w:vAlign w:val="center"/>
          </w:tcPr>
          <w:p w:rsidR="00911A9F" w:rsidRPr="00060BA8" w:rsidRDefault="00911A9F" w:rsidP="002A13F4">
            <w:pPr>
              <w:rPr>
                <w:sz w:val="18"/>
              </w:rPr>
            </w:pPr>
            <w:r w:rsidRPr="00060BA8">
              <w:rPr>
                <w:rFonts w:hAnsi="Times New Roman" w:cs="Times New Roman"/>
                <w:color w:val="000000"/>
                <w:sz w:val="18"/>
                <w:szCs w:val="24"/>
              </w:rPr>
              <w:t>тест</w:t>
            </w:r>
          </w:p>
        </w:tc>
      </w:tr>
      <w:tr w:rsidR="00911A9F" w:rsidTr="002A13F4">
        <w:trPr>
          <w:gridAfter w:val="1"/>
          <w:wAfter w:w="1941" w:type="dxa"/>
        </w:trPr>
        <w:tc>
          <w:tcPr>
            <w:tcW w:w="2381" w:type="dxa"/>
          </w:tcPr>
          <w:p w:rsidR="00911A9F" w:rsidRDefault="00911A9F" w:rsidP="002A13F4">
            <w:pPr>
              <w:pStyle w:val="ConsPlusNormal"/>
            </w:pPr>
            <w:r>
              <w:t>Физическая культура</w:t>
            </w:r>
          </w:p>
        </w:tc>
        <w:tc>
          <w:tcPr>
            <w:tcW w:w="2217" w:type="dxa"/>
          </w:tcPr>
          <w:p w:rsidR="00911A9F" w:rsidRDefault="00911A9F" w:rsidP="002A13F4">
            <w:pPr>
              <w:pStyle w:val="ConsPlusNormal"/>
            </w:pPr>
            <w:r>
              <w:t>Физическая культура</w:t>
            </w:r>
          </w:p>
        </w:tc>
        <w:tc>
          <w:tcPr>
            <w:tcW w:w="567" w:type="dxa"/>
            <w:gridSpan w:val="2"/>
          </w:tcPr>
          <w:p w:rsidR="00911A9F" w:rsidRDefault="00911A9F" w:rsidP="002A13F4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426" w:type="dxa"/>
          </w:tcPr>
          <w:p w:rsidR="00911A9F" w:rsidRDefault="00911A9F" w:rsidP="002A13F4">
            <w:pPr>
              <w:pStyle w:val="ConsPlusNormal"/>
              <w:jc w:val="center"/>
            </w:pPr>
          </w:p>
        </w:tc>
        <w:tc>
          <w:tcPr>
            <w:tcW w:w="624" w:type="dxa"/>
          </w:tcPr>
          <w:p w:rsidR="00911A9F" w:rsidRDefault="00911A9F" w:rsidP="002A13F4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630" w:type="dxa"/>
          </w:tcPr>
          <w:p w:rsidR="00911A9F" w:rsidRDefault="00911A9F" w:rsidP="002A13F4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562" w:type="dxa"/>
            <w:gridSpan w:val="2"/>
          </w:tcPr>
          <w:p w:rsidR="00911A9F" w:rsidRPr="0027041F" w:rsidRDefault="00911A9F" w:rsidP="002A13F4">
            <w:pPr>
              <w:pStyle w:val="ConsPlusNormal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624" w:type="dxa"/>
            <w:gridSpan w:val="2"/>
          </w:tcPr>
          <w:p w:rsidR="00911A9F" w:rsidRDefault="00911A9F" w:rsidP="002A13F4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624" w:type="dxa"/>
            <w:gridSpan w:val="2"/>
          </w:tcPr>
          <w:p w:rsidR="00911A9F" w:rsidRDefault="00911A9F" w:rsidP="002A13F4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701" w:type="dxa"/>
            <w:gridSpan w:val="2"/>
          </w:tcPr>
          <w:p w:rsidR="00911A9F" w:rsidRDefault="00911A9F" w:rsidP="002A13F4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1276" w:type="dxa"/>
            <w:vAlign w:val="center"/>
          </w:tcPr>
          <w:p w:rsidR="00911A9F" w:rsidRPr="00060BA8" w:rsidRDefault="00911A9F" w:rsidP="002A13F4">
            <w:pPr>
              <w:rPr>
                <w:sz w:val="18"/>
              </w:rPr>
            </w:pPr>
            <w:r w:rsidRPr="00060BA8">
              <w:rPr>
                <w:rFonts w:hAnsi="Times New Roman" w:cs="Times New Roman"/>
                <w:color w:val="000000"/>
                <w:sz w:val="18"/>
                <w:szCs w:val="24"/>
              </w:rPr>
              <w:t>Сдача</w:t>
            </w:r>
            <w:r w:rsidRPr="00060BA8">
              <w:rPr>
                <w:rFonts w:hAnsi="Times New Roman" w:cs="Times New Roman"/>
                <w:color w:val="000000"/>
                <w:sz w:val="18"/>
                <w:szCs w:val="24"/>
              </w:rPr>
              <w:t xml:space="preserve"> </w:t>
            </w:r>
            <w:r w:rsidRPr="00060BA8">
              <w:rPr>
                <w:rFonts w:hAnsi="Times New Roman" w:cs="Times New Roman"/>
                <w:color w:val="000000"/>
                <w:sz w:val="18"/>
                <w:szCs w:val="24"/>
              </w:rPr>
              <w:t>нормативов</w:t>
            </w:r>
          </w:p>
        </w:tc>
      </w:tr>
      <w:tr w:rsidR="00911A9F" w:rsidTr="002A13F4">
        <w:tc>
          <w:tcPr>
            <w:tcW w:w="4598" w:type="dxa"/>
            <w:gridSpan w:val="2"/>
          </w:tcPr>
          <w:p w:rsidR="00911A9F" w:rsidRDefault="00911A9F" w:rsidP="002A13F4">
            <w:pPr>
              <w:pStyle w:val="ConsPlusNormal"/>
            </w:pPr>
            <w:r>
              <w:lastRenderedPageBreak/>
              <w:t>Итого</w:t>
            </w:r>
          </w:p>
        </w:tc>
        <w:tc>
          <w:tcPr>
            <w:tcW w:w="567" w:type="dxa"/>
            <w:gridSpan w:val="2"/>
          </w:tcPr>
          <w:p w:rsidR="00911A9F" w:rsidRDefault="00911A9F" w:rsidP="002A13F4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426" w:type="dxa"/>
          </w:tcPr>
          <w:p w:rsidR="00911A9F" w:rsidRDefault="00911A9F" w:rsidP="002A13F4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624" w:type="dxa"/>
          </w:tcPr>
          <w:p w:rsidR="00911A9F" w:rsidRDefault="00911A9F" w:rsidP="002A13F4">
            <w:pPr>
              <w:pStyle w:val="ConsPlusNormal"/>
              <w:jc w:val="center"/>
            </w:pPr>
            <w:r>
              <w:t>31</w:t>
            </w:r>
          </w:p>
        </w:tc>
        <w:tc>
          <w:tcPr>
            <w:tcW w:w="630" w:type="dxa"/>
          </w:tcPr>
          <w:p w:rsidR="00911A9F" w:rsidRDefault="00911A9F" w:rsidP="002A13F4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602" w:type="dxa"/>
            <w:gridSpan w:val="3"/>
          </w:tcPr>
          <w:p w:rsidR="00911A9F" w:rsidRPr="0027041F" w:rsidRDefault="00911A9F" w:rsidP="002A13F4">
            <w:pPr>
              <w:pStyle w:val="ConsPlusNormal"/>
              <w:jc w:val="center"/>
              <w:rPr>
                <w:lang w:val="en-US"/>
              </w:rPr>
            </w:pPr>
            <w:r>
              <w:rPr>
                <w:lang w:val="en-US"/>
              </w:rPr>
              <w:t>33</w:t>
            </w:r>
          </w:p>
        </w:tc>
        <w:tc>
          <w:tcPr>
            <w:tcW w:w="624" w:type="dxa"/>
            <w:gridSpan w:val="2"/>
          </w:tcPr>
          <w:p w:rsidR="00911A9F" w:rsidRDefault="00911A9F" w:rsidP="002A13F4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624" w:type="dxa"/>
            <w:gridSpan w:val="2"/>
          </w:tcPr>
          <w:p w:rsidR="00911A9F" w:rsidRDefault="00911A9F" w:rsidP="002A13F4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661" w:type="dxa"/>
          </w:tcPr>
          <w:p w:rsidR="00911A9F" w:rsidRDefault="00911A9F" w:rsidP="002A13F4">
            <w:pPr>
              <w:pStyle w:val="ConsPlusNormal"/>
              <w:jc w:val="center"/>
            </w:pPr>
            <w:r>
              <w:t>163</w:t>
            </w:r>
          </w:p>
        </w:tc>
        <w:tc>
          <w:tcPr>
            <w:tcW w:w="1276" w:type="dxa"/>
          </w:tcPr>
          <w:p w:rsidR="00911A9F" w:rsidRDefault="00911A9F" w:rsidP="002A13F4">
            <w:pPr>
              <w:pStyle w:val="ConsPlusNormal"/>
              <w:jc w:val="center"/>
            </w:pPr>
          </w:p>
        </w:tc>
        <w:tc>
          <w:tcPr>
            <w:tcW w:w="1941" w:type="dxa"/>
            <w:tcBorders>
              <w:top w:val="nil"/>
              <w:bottom w:val="nil"/>
            </w:tcBorders>
            <w:vAlign w:val="center"/>
          </w:tcPr>
          <w:p w:rsidR="00911A9F" w:rsidRDefault="00911A9F" w:rsidP="002A13F4"/>
        </w:tc>
      </w:tr>
      <w:tr w:rsidR="00911A9F" w:rsidTr="002A13F4">
        <w:trPr>
          <w:gridAfter w:val="1"/>
          <w:wAfter w:w="1941" w:type="dxa"/>
        </w:trPr>
        <w:tc>
          <w:tcPr>
            <w:tcW w:w="4598" w:type="dxa"/>
            <w:gridSpan w:val="2"/>
          </w:tcPr>
          <w:p w:rsidR="00911A9F" w:rsidRDefault="00911A9F" w:rsidP="002A13F4">
            <w:pPr>
              <w:pStyle w:val="ConsPlusNormal"/>
            </w:pPr>
            <w:r>
              <w:t>Часть, формируемая участниками образовательных отношений</w:t>
            </w:r>
          </w:p>
        </w:tc>
        <w:tc>
          <w:tcPr>
            <w:tcW w:w="567" w:type="dxa"/>
            <w:gridSpan w:val="2"/>
          </w:tcPr>
          <w:p w:rsidR="00911A9F" w:rsidRDefault="00911A9F" w:rsidP="002A13F4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426" w:type="dxa"/>
          </w:tcPr>
          <w:p w:rsidR="00911A9F" w:rsidRDefault="00911A9F" w:rsidP="002A13F4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624" w:type="dxa"/>
          </w:tcPr>
          <w:p w:rsidR="00911A9F" w:rsidRDefault="00911A9F" w:rsidP="002A13F4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630" w:type="dxa"/>
          </w:tcPr>
          <w:p w:rsidR="00911A9F" w:rsidRDefault="00911A9F" w:rsidP="002A13F4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602" w:type="dxa"/>
            <w:gridSpan w:val="3"/>
          </w:tcPr>
          <w:p w:rsidR="00911A9F" w:rsidRPr="0027041F" w:rsidRDefault="00911A9F" w:rsidP="002A13F4">
            <w:pPr>
              <w:pStyle w:val="ConsPlusNormal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624" w:type="dxa"/>
            <w:gridSpan w:val="2"/>
          </w:tcPr>
          <w:p w:rsidR="00911A9F" w:rsidRDefault="00911A9F" w:rsidP="002A13F4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624" w:type="dxa"/>
            <w:gridSpan w:val="2"/>
          </w:tcPr>
          <w:p w:rsidR="00911A9F" w:rsidRDefault="00911A9F" w:rsidP="002A13F4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661" w:type="dxa"/>
          </w:tcPr>
          <w:p w:rsidR="00911A9F" w:rsidRDefault="00911A9F" w:rsidP="002A13F4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1276" w:type="dxa"/>
          </w:tcPr>
          <w:p w:rsidR="00911A9F" w:rsidRDefault="00911A9F" w:rsidP="002A13F4">
            <w:pPr>
              <w:pStyle w:val="ConsPlusNormal"/>
              <w:jc w:val="center"/>
            </w:pPr>
          </w:p>
        </w:tc>
      </w:tr>
      <w:tr w:rsidR="00911A9F" w:rsidTr="002A13F4">
        <w:trPr>
          <w:gridAfter w:val="1"/>
          <w:wAfter w:w="1941" w:type="dxa"/>
        </w:trPr>
        <w:tc>
          <w:tcPr>
            <w:tcW w:w="4598" w:type="dxa"/>
            <w:gridSpan w:val="2"/>
          </w:tcPr>
          <w:p w:rsidR="00911A9F" w:rsidRPr="0027041F" w:rsidRDefault="00911A9F" w:rsidP="002A13F4">
            <w:pPr>
              <w:pStyle w:val="ConsPlusNormal"/>
            </w:pPr>
            <w:r>
              <w:t>Математика</w:t>
            </w:r>
          </w:p>
        </w:tc>
        <w:tc>
          <w:tcPr>
            <w:tcW w:w="567" w:type="dxa"/>
            <w:gridSpan w:val="2"/>
          </w:tcPr>
          <w:p w:rsidR="00911A9F" w:rsidRDefault="00911A9F" w:rsidP="002A13F4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426" w:type="dxa"/>
          </w:tcPr>
          <w:p w:rsidR="00911A9F" w:rsidRDefault="00911A9F" w:rsidP="002A13F4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624" w:type="dxa"/>
          </w:tcPr>
          <w:p w:rsidR="00911A9F" w:rsidRDefault="00911A9F" w:rsidP="002A13F4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630" w:type="dxa"/>
          </w:tcPr>
          <w:p w:rsidR="00911A9F" w:rsidRDefault="00911A9F" w:rsidP="002A13F4">
            <w:pPr>
              <w:pStyle w:val="ConsPlusNormal"/>
              <w:jc w:val="center"/>
            </w:pPr>
          </w:p>
        </w:tc>
        <w:tc>
          <w:tcPr>
            <w:tcW w:w="602" w:type="dxa"/>
            <w:gridSpan w:val="3"/>
          </w:tcPr>
          <w:p w:rsidR="00911A9F" w:rsidRDefault="00911A9F" w:rsidP="002A13F4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624" w:type="dxa"/>
            <w:gridSpan w:val="2"/>
          </w:tcPr>
          <w:p w:rsidR="00911A9F" w:rsidRDefault="00911A9F" w:rsidP="002A13F4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624" w:type="dxa"/>
            <w:gridSpan w:val="2"/>
          </w:tcPr>
          <w:p w:rsidR="00911A9F" w:rsidRDefault="00911A9F" w:rsidP="002A13F4">
            <w:pPr>
              <w:pStyle w:val="ConsPlusNormal"/>
              <w:jc w:val="center"/>
            </w:pPr>
          </w:p>
        </w:tc>
        <w:tc>
          <w:tcPr>
            <w:tcW w:w="661" w:type="dxa"/>
          </w:tcPr>
          <w:p w:rsidR="00911A9F" w:rsidRDefault="00911A9F" w:rsidP="002A13F4">
            <w:pPr>
              <w:pStyle w:val="ConsPlusNormal"/>
              <w:jc w:val="center"/>
            </w:pPr>
          </w:p>
        </w:tc>
        <w:tc>
          <w:tcPr>
            <w:tcW w:w="1276" w:type="dxa"/>
          </w:tcPr>
          <w:p w:rsidR="00911A9F" w:rsidRDefault="00911A9F" w:rsidP="002A13F4">
            <w:pPr>
              <w:pStyle w:val="ConsPlusNormal"/>
              <w:jc w:val="center"/>
            </w:pPr>
          </w:p>
        </w:tc>
      </w:tr>
      <w:tr w:rsidR="00911A9F" w:rsidTr="002A13F4">
        <w:trPr>
          <w:gridAfter w:val="1"/>
          <w:wAfter w:w="1941" w:type="dxa"/>
        </w:trPr>
        <w:tc>
          <w:tcPr>
            <w:tcW w:w="4598" w:type="dxa"/>
            <w:gridSpan w:val="2"/>
          </w:tcPr>
          <w:p w:rsidR="00911A9F" w:rsidRDefault="00911A9F" w:rsidP="002A13F4">
            <w:pPr>
              <w:pStyle w:val="ConsPlusNormal"/>
            </w:pPr>
            <w:r>
              <w:t>Русский язык</w:t>
            </w:r>
          </w:p>
        </w:tc>
        <w:tc>
          <w:tcPr>
            <w:tcW w:w="567" w:type="dxa"/>
            <w:gridSpan w:val="2"/>
          </w:tcPr>
          <w:p w:rsidR="00911A9F" w:rsidRDefault="00911A9F" w:rsidP="002A13F4">
            <w:pPr>
              <w:pStyle w:val="ConsPlusNormal"/>
              <w:jc w:val="center"/>
            </w:pPr>
          </w:p>
        </w:tc>
        <w:tc>
          <w:tcPr>
            <w:tcW w:w="426" w:type="dxa"/>
          </w:tcPr>
          <w:p w:rsidR="00911A9F" w:rsidRDefault="00911A9F" w:rsidP="002A13F4">
            <w:pPr>
              <w:pStyle w:val="ConsPlusNormal"/>
              <w:jc w:val="center"/>
            </w:pPr>
          </w:p>
        </w:tc>
        <w:tc>
          <w:tcPr>
            <w:tcW w:w="624" w:type="dxa"/>
          </w:tcPr>
          <w:p w:rsidR="00911A9F" w:rsidRDefault="00911A9F" w:rsidP="002A13F4">
            <w:pPr>
              <w:pStyle w:val="ConsPlusNormal"/>
              <w:jc w:val="center"/>
            </w:pPr>
          </w:p>
        </w:tc>
        <w:tc>
          <w:tcPr>
            <w:tcW w:w="630" w:type="dxa"/>
          </w:tcPr>
          <w:p w:rsidR="00911A9F" w:rsidRDefault="00911A9F" w:rsidP="002A13F4">
            <w:pPr>
              <w:pStyle w:val="ConsPlusNormal"/>
              <w:jc w:val="center"/>
            </w:pPr>
          </w:p>
        </w:tc>
        <w:tc>
          <w:tcPr>
            <w:tcW w:w="602" w:type="dxa"/>
            <w:gridSpan w:val="3"/>
          </w:tcPr>
          <w:p w:rsidR="00911A9F" w:rsidRDefault="00911A9F" w:rsidP="002A13F4">
            <w:pPr>
              <w:pStyle w:val="ConsPlusNormal"/>
              <w:jc w:val="center"/>
            </w:pPr>
          </w:p>
        </w:tc>
        <w:tc>
          <w:tcPr>
            <w:tcW w:w="624" w:type="dxa"/>
            <w:gridSpan w:val="2"/>
          </w:tcPr>
          <w:p w:rsidR="00911A9F" w:rsidRDefault="00911A9F" w:rsidP="002A13F4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624" w:type="dxa"/>
            <w:gridSpan w:val="2"/>
          </w:tcPr>
          <w:p w:rsidR="00911A9F" w:rsidRDefault="00911A9F" w:rsidP="002A13F4">
            <w:pPr>
              <w:pStyle w:val="ConsPlusNormal"/>
              <w:jc w:val="center"/>
            </w:pPr>
          </w:p>
        </w:tc>
        <w:tc>
          <w:tcPr>
            <w:tcW w:w="661" w:type="dxa"/>
          </w:tcPr>
          <w:p w:rsidR="00911A9F" w:rsidRDefault="00911A9F" w:rsidP="002A13F4">
            <w:pPr>
              <w:pStyle w:val="ConsPlusNormal"/>
              <w:jc w:val="center"/>
            </w:pPr>
          </w:p>
        </w:tc>
        <w:tc>
          <w:tcPr>
            <w:tcW w:w="1276" w:type="dxa"/>
          </w:tcPr>
          <w:p w:rsidR="00911A9F" w:rsidRDefault="00911A9F" w:rsidP="002A13F4">
            <w:pPr>
              <w:pStyle w:val="ConsPlusNormal"/>
              <w:jc w:val="center"/>
            </w:pPr>
          </w:p>
        </w:tc>
      </w:tr>
      <w:tr w:rsidR="00911A9F" w:rsidTr="002A13F4">
        <w:trPr>
          <w:gridAfter w:val="1"/>
          <w:wAfter w:w="1941" w:type="dxa"/>
        </w:trPr>
        <w:tc>
          <w:tcPr>
            <w:tcW w:w="4598" w:type="dxa"/>
            <w:gridSpan w:val="2"/>
          </w:tcPr>
          <w:p w:rsidR="00911A9F" w:rsidRDefault="00911A9F" w:rsidP="002A13F4">
            <w:pPr>
              <w:pStyle w:val="ConsPlusNormal"/>
            </w:pPr>
            <w:r>
              <w:t>Биология</w:t>
            </w:r>
          </w:p>
        </w:tc>
        <w:tc>
          <w:tcPr>
            <w:tcW w:w="567" w:type="dxa"/>
            <w:gridSpan w:val="2"/>
          </w:tcPr>
          <w:p w:rsidR="00911A9F" w:rsidRDefault="00911A9F" w:rsidP="002A13F4">
            <w:pPr>
              <w:pStyle w:val="ConsPlusNormal"/>
              <w:jc w:val="center"/>
            </w:pPr>
          </w:p>
        </w:tc>
        <w:tc>
          <w:tcPr>
            <w:tcW w:w="426" w:type="dxa"/>
          </w:tcPr>
          <w:p w:rsidR="00911A9F" w:rsidRDefault="00911A9F" w:rsidP="002A13F4">
            <w:pPr>
              <w:pStyle w:val="ConsPlusNormal"/>
              <w:jc w:val="center"/>
            </w:pPr>
          </w:p>
        </w:tc>
        <w:tc>
          <w:tcPr>
            <w:tcW w:w="624" w:type="dxa"/>
          </w:tcPr>
          <w:p w:rsidR="00911A9F" w:rsidRDefault="00911A9F" w:rsidP="002A13F4">
            <w:pPr>
              <w:pStyle w:val="ConsPlusNormal"/>
              <w:jc w:val="center"/>
            </w:pPr>
          </w:p>
        </w:tc>
        <w:tc>
          <w:tcPr>
            <w:tcW w:w="630" w:type="dxa"/>
          </w:tcPr>
          <w:p w:rsidR="00911A9F" w:rsidRDefault="00911A9F" w:rsidP="002A13F4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602" w:type="dxa"/>
            <w:gridSpan w:val="3"/>
          </w:tcPr>
          <w:p w:rsidR="00911A9F" w:rsidRDefault="00911A9F" w:rsidP="002A13F4">
            <w:pPr>
              <w:pStyle w:val="ConsPlusNormal"/>
              <w:jc w:val="center"/>
            </w:pPr>
          </w:p>
        </w:tc>
        <w:tc>
          <w:tcPr>
            <w:tcW w:w="624" w:type="dxa"/>
            <w:gridSpan w:val="2"/>
          </w:tcPr>
          <w:p w:rsidR="00911A9F" w:rsidRDefault="00911A9F" w:rsidP="002A13F4">
            <w:pPr>
              <w:pStyle w:val="ConsPlusNormal"/>
              <w:jc w:val="center"/>
            </w:pPr>
          </w:p>
        </w:tc>
        <w:tc>
          <w:tcPr>
            <w:tcW w:w="624" w:type="dxa"/>
            <w:gridSpan w:val="2"/>
          </w:tcPr>
          <w:p w:rsidR="00911A9F" w:rsidRDefault="00911A9F" w:rsidP="002A13F4">
            <w:pPr>
              <w:pStyle w:val="ConsPlusNormal"/>
              <w:jc w:val="center"/>
            </w:pPr>
          </w:p>
        </w:tc>
        <w:tc>
          <w:tcPr>
            <w:tcW w:w="661" w:type="dxa"/>
          </w:tcPr>
          <w:p w:rsidR="00911A9F" w:rsidRDefault="00911A9F" w:rsidP="002A13F4">
            <w:pPr>
              <w:pStyle w:val="ConsPlusNormal"/>
              <w:jc w:val="center"/>
            </w:pPr>
          </w:p>
        </w:tc>
        <w:tc>
          <w:tcPr>
            <w:tcW w:w="1276" w:type="dxa"/>
          </w:tcPr>
          <w:p w:rsidR="00911A9F" w:rsidRDefault="00911A9F" w:rsidP="002A13F4">
            <w:pPr>
              <w:pStyle w:val="ConsPlusNormal"/>
              <w:jc w:val="center"/>
            </w:pPr>
          </w:p>
        </w:tc>
      </w:tr>
      <w:tr w:rsidR="00911A9F" w:rsidTr="002A13F4">
        <w:trPr>
          <w:gridAfter w:val="1"/>
          <w:wAfter w:w="1941" w:type="dxa"/>
        </w:trPr>
        <w:tc>
          <w:tcPr>
            <w:tcW w:w="4598" w:type="dxa"/>
            <w:gridSpan w:val="2"/>
          </w:tcPr>
          <w:p w:rsidR="00911A9F" w:rsidRDefault="00911A9F" w:rsidP="002A13F4">
            <w:pPr>
              <w:pStyle w:val="ConsPlusNormal"/>
            </w:pPr>
            <w:r>
              <w:t>Информатика</w:t>
            </w:r>
          </w:p>
        </w:tc>
        <w:tc>
          <w:tcPr>
            <w:tcW w:w="567" w:type="dxa"/>
            <w:gridSpan w:val="2"/>
          </w:tcPr>
          <w:p w:rsidR="00911A9F" w:rsidRDefault="00911A9F" w:rsidP="002A13F4">
            <w:pPr>
              <w:pStyle w:val="ConsPlusNormal"/>
              <w:jc w:val="center"/>
            </w:pPr>
          </w:p>
        </w:tc>
        <w:tc>
          <w:tcPr>
            <w:tcW w:w="426" w:type="dxa"/>
          </w:tcPr>
          <w:p w:rsidR="00911A9F" w:rsidRDefault="00911A9F" w:rsidP="002A13F4">
            <w:pPr>
              <w:pStyle w:val="ConsPlusNormal"/>
              <w:jc w:val="center"/>
            </w:pPr>
          </w:p>
        </w:tc>
        <w:tc>
          <w:tcPr>
            <w:tcW w:w="624" w:type="dxa"/>
          </w:tcPr>
          <w:p w:rsidR="00911A9F" w:rsidRDefault="00911A9F" w:rsidP="002A13F4">
            <w:pPr>
              <w:pStyle w:val="ConsPlusNormal"/>
              <w:jc w:val="center"/>
            </w:pPr>
          </w:p>
        </w:tc>
        <w:tc>
          <w:tcPr>
            <w:tcW w:w="630" w:type="dxa"/>
          </w:tcPr>
          <w:p w:rsidR="00911A9F" w:rsidRDefault="00911A9F" w:rsidP="002A13F4">
            <w:pPr>
              <w:pStyle w:val="ConsPlusNormal"/>
              <w:jc w:val="center"/>
            </w:pPr>
          </w:p>
        </w:tc>
        <w:tc>
          <w:tcPr>
            <w:tcW w:w="602" w:type="dxa"/>
            <w:gridSpan w:val="3"/>
          </w:tcPr>
          <w:p w:rsidR="00911A9F" w:rsidRDefault="00911A9F" w:rsidP="002A13F4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624" w:type="dxa"/>
            <w:gridSpan w:val="2"/>
          </w:tcPr>
          <w:p w:rsidR="00911A9F" w:rsidRDefault="00911A9F" w:rsidP="002A13F4">
            <w:pPr>
              <w:pStyle w:val="ConsPlusNormal"/>
              <w:jc w:val="center"/>
            </w:pPr>
          </w:p>
        </w:tc>
        <w:tc>
          <w:tcPr>
            <w:tcW w:w="624" w:type="dxa"/>
            <w:gridSpan w:val="2"/>
          </w:tcPr>
          <w:p w:rsidR="00911A9F" w:rsidRDefault="00911A9F" w:rsidP="002A13F4">
            <w:pPr>
              <w:pStyle w:val="ConsPlusNormal"/>
              <w:jc w:val="center"/>
            </w:pPr>
          </w:p>
        </w:tc>
        <w:tc>
          <w:tcPr>
            <w:tcW w:w="661" w:type="dxa"/>
          </w:tcPr>
          <w:p w:rsidR="00911A9F" w:rsidRDefault="00911A9F" w:rsidP="002A13F4">
            <w:pPr>
              <w:pStyle w:val="ConsPlusNormal"/>
              <w:jc w:val="center"/>
            </w:pPr>
          </w:p>
        </w:tc>
        <w:tc>
          <w:tcPr>
            <w:tcW w:w="1276" w:type="dxa"/>
          </w:tcPr>
          <w:p w:rsidR="00911A9F" w:rsidRDefault="00911A9F" w:rsidP="002A13F4">
            <w:pPr>
              <w:pStyle w:val="ConsPlusNormal"/>
              <w:jc w:val="center"/>
            </w:pPr>
          </w:p>
        </w:tc>
      </w:tr>
      <w:tr w:rsidR="00911A9F" w:rsidTr="002A13F4">
        <w:trPr>
          <w:gridAfter w:val="1"/>
          <w:wAfter w:w="1941" w:type="dxa"/>
        </w:trPr>
        <w:tc>
          <w:tcPr>
            <w:tcW w:w="4598" w:type="dxa"/>
            <w:gridSpan w:val="2"/>
          </w:tcPr>
          <w:p w:rsidR="00911A9F" w:rsidRDefault="00911A9F" w:rsidP="002A13F4">
            <w:pPr>
              <w:pStyle w:val="ConsPlusNormal"/>
            </w:pPr>
            <w:r>
              <w:t>Обществознание</w:t>
            </w:r>
          </w:p>
        </w:tc>
        <w:tc>
          <w:tcPr>
            <w:tcW w:w="567" w:type="dxa"/>
            <w:gridSpan w:val="2"/>
          </w:tcPr>
          <w:p w:rsidR="00911A9F" w:rsidRDefault="00911A9F" w:rsidP="002A13F4">
            <w:pPr>
              <w:pStyle w:val="ConsPlusNormal"/>
              <w:jc w:val="center"/>
            </w:pPr>
          </w:p>
        </w:tc>
        <w:tc>
          <w:tcPr>
            <w:tcW w:w="426" w:type="dxa"/>
          </w:tcPr>
          <w:p w:rsidR="00911A9F" w:rsidRDefault="00911A9F" w:rsidP="002A13F4">
            <w:pPr>
              <w:pStyle w:val="ConsPlusNormal"/>
              <w:jc w:val="center"/>
            </w:pPr>
          </w:p>
        </w:tc>
        <w:tc>
          <w:tcPr>
            <w:tcW w:w="624" w:type="dxa"/>
          </w:tcPr>
          <w:p w:rsidR="00911A9F" w:rsidRDefault="00911A9F" w:rsidP="002A13F4">
            <w:pPr>
              <w:pStyle w:val="ConsPlusNormal"/>
              <w:jc w:val="center"/>
            </w:pPr>
          </w:p>
        </w:tc>
        <w:tc>
          <w:tcPr>
            <w:tcW w:w="630" w:type="dxa"/>
          </w:tcPr>
          <w:p w:rsidR="00911A9F" w:rsidRDefault="00911A9F" w:rsidP="002A13F4">
            <w:pPr>
              <w:pStyle w:val="ConsPlusNormal"/>
              <w:jc w:val="center"/>
            </w:pPr>
          </w:p>
        </w:tc>
        <w:tc>
          <w:tcPr>
            <w:tcW w:w="602" w:type="dxa"/>
            <w:gridSpan w:val="3"/>
          </w:tcPr>
          <w:p w:rsidR="00911A9F" w:rsidRDefault="00911A9F" w:rsidP="002A13F4">
            <w:pPr>
              <w:pStyle w:val="ConsPlusNormal"/>
              <w:jc w:val="center"/>
            </w:pPr>
          </w:p>
        </w:tc>
        <w:tc>
          <w:tcPr>
            <w:tcW w:w="624" w:type="dxa"/>
            <w:gridSpan w:val="2"/>
          </w:tcPr>
          <w:p w:rsidR="00911A9F" w:rsidRDefault="00911A9F" w:rsidP="002A13F4">
            <w:pPr>
              <w:pStyle w:val="ConsPlusNormal"/>
              <w:jc w:val="center"/>
            </w:pPr>
          </w:p>
        </w:tc>
        <w:tc>
          <w:tcPr>
            <w:tcW w:w="624" w:type="dxa"/>
            <w:gridSpan w:val="2"/>
          </w:tcPr>
          <w:p w:rsidR="00911A9F" w:rsidRDefault="00911A9F" w:rsidP="002A13F4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661" w:type="dxa"/>
          </w:tcPr>
          <w:p w:rsidR="00911A9F" w:rsidRDefault="00911A9F" w:rsidP="002A13F4">
            <w:pPr>
              <w:pStyle w:val="ConsPlusNormal"/>
              <w:jc w:val="center"/>
            </w:pPr>
          </w:p>
        </w:tc>
        <w:tc>
          <w:tcPr>
            <w:tcW w:w="1276" w:type="dxa"/>
          </w:tcPr>
          <w:p w:rsidR="00911A9F" w:rsidRDefault="00911A9F" w:rsidP="002A13F4">
            <w:pPr>
              <w:pStyle w:val="ConsPlusNormal"/>
              <w:jc w:val="center"/>
            </w:pPr>
          </w:p>
        </w:tc>
      </w:tr>
      <w:tr w:rsidR="00911A9F" w:rsidTr="002A13F4">
        <w:trPr>
          <w:gridAfter w:val="1"/>
          <w:wAfter w:w="1941" w:type="dxa"/>
        </w:trPr>
        <w:tc>
          <w:tcPr>
            <w:tcW w:w="4598" w:type="dxa"/>
            <w:gridSpan w:val="2"/>
          </w:tcPr>
          <w:p w:rsidR="00911A9F" w:rsidRDefault="00911A9F" w:rsidP="002A13F4">
            <w:pPr>
              <w:pStyle w:val="ConsPlusNormal"/>
            </w:pPr>
            <w:r>
              <w:t>Учебные недели</w:t>
            </w:r>
          </w:p>
        </w:tc>
        <w:tc>
          <w:tcPr>
            <w:tcW w:w="567" w:type="dxa"/>
            <w:gridSpan w:val="2"/>
          </w:tcPr>
          <w:p w:rsidR="00911A9F" w:rsidRDefault="00911A9F" w:rsidP="002A13F4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426" w:type="dxa"/>
          </w:tcPr>
          <w:p w:rsidR="00911A9F" w:rsidRDefault="00911A9F" w:rsidP="002A13F4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624" w:type="dxa"/>
          </w:tcPr>
          <w:p w:rsidR="00911A9F" w:rsidRDefault="00911A9F" w:rsidP="002A13F4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630" w:type="dxa"/>
          </w:tcPr>
          <w:p w:rsidR="00911A9F" w:rsidRDefault="00911A9F" w:rsidP="002A13F4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602" w:type="dxa"/>
            <w:gridSpan w:val="3"/>
          </w:tcPr>
          <w:p w:rsidR="00911A9F" w:rsidRDefault="00911A9F" w:rsidP="002A13F4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624" w:type="dxa"/>
            <w:gridSpan w:val="2"/>
          </w:tcPr>
          <w:p w:rsidR="00911A9F" w:rsidRDefault="00911A9F" w:rsidP="002A13F4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624" w:type="dxa"/>
            <w:gridSpan w:val="2"/>
          </w:tcPr>
          <w:p w:rsidR="00911A9F" w:rsidRDefault="00911A9F" w:rsidP="002A13F4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661" w:type="dxa"/>
          </w:tcPr>
          <w:p w:rsidR="00911A9F" w:rsidRDefault="00911A9F" w:rsidP="002A13F4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1276" w:type="dxa"/>
          </w:tcPr>
          <w:p w:rsidR="00911A9F" w:rsidRDefault="00911A9F" w:rsidP="002A13F4">
            <w:pPr>
              <w:pStyle w:val="ConsPlusNormal"/>
              <w:jc w:val="center"/>
            </w:pPr>
          </w:p>
        </w:tc>
      </w:tr>
      <w:tr w:rsidR="00911A9F" w:rsidTr="002A13F4">
        <w:trPr>
          <w:gridAfter w:val="1"/>
          <w:wAfter w:w="1941" w:type="dxa"/>
        </w:trPr>
        <w:tc>
          <w:tcPr>
            <w:tcW w:w="4598" w:type="dxa"/>
            <w:gridSpan w:val="2"/>
          </w:tcPr>
          <w:p w:rsidR="00911A9F" w:rsidRDefault="00911A9F" w:rsidP="002A13F4">
            <w:pPr>
              <w:pStyle w:val="ConsPlusNormal"/>
            </w:pPr>
            <w:r>
              <w:t>Всего часов</w:t>
            </w:r>
          </w:p>
        </w:tc>
        <w:tc>
          <w:tcPr>
            <w:tcW w:w="567" w:type="dxa"/>
            <w:gridSpan w:val="2"/>
          </w:tcPr>
          <w:p w:rsidR="00911A9F" w:rsidRDefault="00911A9F" w:rsidP="002A13F4">
            <w:pPr>
              <w:pStyle w:val="ConsPlusNormal"/>
              <w:jc w:val="center"/>
            </w:pPr>
            <w:r>
              <w:t>1088</w:t>
            </w:r>
          </w:p>
        </w:tc>
        <w:tc>
          <w:tcPr>
            <w:tcW w:w="426" w:type="dxa"/>
          </w:tcPr>
          <w:p w:rsidR="00911A9F" w:rsidRDefault="00911A9F" w:rsidP="002A13F4">
            <w:pPr>
              <w:pStyle w:val="ConsPlusNormal"/>
              <w:jc w:val="center"/>
            </w:pPr>
            <w:r>
              <w:t>108</w:t>
            </w:r>
          </w:p>
        </w:tc>
        <w:tc>
          <w:tcPr>
            <w:tcW w:w="624" w:type="dxa"/>
          </w:tcPr>
          <w:p w:rsidR="00911A9F" w:rsidRDefault="00911A9F" w:rsidP="002A13F4">
            <w:pPr>
              <w:pStyle w:val="ConsPlusNormal"/>
              <w:jc w:val="center"/>
            </w:pPr>
            <w:r>
              <w:t>1122</w:t>
            </w:r>
          </w:p>
        </w:tc>
        <w:tc>
          <w:tcPr>
            <w:tcW w:w="630" w:type="dxa"/>
          </w:tcPr>
          <w:p w:rsidR="00911A9F" w:rsidRDefault="00911A9F" w:rsidP="002A13F4">
            <w:pPr>
              <w:pStyle w:val="ConsPlusNormal"/>
              <w:jc w:val="center"/>
            </w:pPr>
            <w:r>
              <w:t>1190</w:t>
            </w:r>
          </w:p>
        </w:tc>
        <w:tc>
          <w:tcPr>
            <w:tcW w:w="602" w:type="dxa"/>
            <w:gridSpan w:val="3"/>
          </w:tcPr>
          <w:p w:rsidR="00911A9F" w:rsidRDefault="00911A9F" w:rsidP="002A13F4">
            <w:pPr>
              <w:pStyle w:val="ConsPlusNormal"/>
              <w:jc w:val="center"/>
            </w:pPr>
            <w:r>
              <w:t>1190</w:t>
            </w:r>
          </w:p>
        </w:tc>
        <w:tc>
          <w:tcPr>
            <w:tcW w:w="624" w:type="dxa"/>
            <w:gridSpan w:val="2"/>
          </w:tcPr>
          <w:p w:rsidR="00911A9F" w:rsidRDefault="00911A9F" w:rsidP="002A13F4">
            <w:pPr>
              <w:pStyle w:val="ConsPlusNormal"/>
              <w:jc w:val="center"/>
            </w:pPr>
            <w:r>
              <w:t>1224</w:t>
            </w:r>
          </w:p>
        </w:tc>
        <w:tc>
          <w:tcPr>
            <w:tcW w:w="624" w:type="dxa"/>
            <w:gridSpan w:val="2"/>
          </w:tcPr>
          <w:p w:rsidR="00911A9F" w:rsidRDefault="00911A9F" w:rsidP="002A13F4">
            <w:pPr>
              <w:pStyle w:val="ConsPlusNormal"/>
              <w:jc w:val="center"/>
            </w:pPr>
            <w:r>
              <w:t>1224</w:t>
            </w:r>
          </w:p>
        </w:tc>
        <w:tc>
          <w:tcPr>
            <w:tcW w:w="661" w:type="dxa"/>
          </w:tcPr>
          <w:p w:rsidR="00911A9F" w:rsidRDefault="00911A9F" w:rsidP="002A13F4">
            <w:pPr>
              <w:pStyle w:val="ConsPlusNormal"/>
              <w:jc w:val="center"/>
            </w:pPr>
            <w:r>
              <w:t>5848</w:t>
            </w:r>
          </w:p>
        </w:tc>
        <w:tc>
          <w:tcPr>
            <w:tcW w:w="1276" w:type="dxa"/>
          </w:tcPr>
          <w:p w:rsidR="00911A9F" w:rsidRDefault="00911A9F" w:rsidP="002A13F4">
            <w:pPr>
              <w:pStyle w:val="ConsPlusNormal"/>
              <w:jc w:val="center"/>
            </w:pPr>
          </w:p>
        </w:tc>
      </w:tr>
      <w:tr w:rsidR="00911A9F" w:rsidTr="002A13F4">
        <w:trPr>
          <w:gridAfter w:val="1"/>
          <w:wAfter w:w="1941" w:type="dxa"/>
        </w:trPr>
        <w:tc>
          <w:tcPr>
            <w:tcW w:w="4598" w:type="dxa"/>
            <w:gridSpan w:val="2"/>
          </w:tcPr>
          <w:p w:rsidR="00911A9F" w:rsidRDefault="00911A9F" w:rsidP="002A13F4">
            <w:pPr>
              <w:pStyle w:val="ConsPlusNormal"/>
            </w:pPr>
            <w:r>
              <w:t>Максимально допустимая недельная нагрузка (при 6-дневной неделе) в соответствии с санитарными правилами и гигиеническими нормативами</w:t>
            </w:r>
          </w:p>
        </w:tc>
        <w:tc>
          <w:tcPr>
            <w:tcW w:w="567" w:type="dxa"/>
            <w:gridSpan w:val="2"/>
          </w:tcPr>
          <w:p w:rsidR="00911A9F" w:rsidRDefault="00911A9F" w:rsidP="002A13F4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426" w:type="dxa"/>
          </w:tcPr>
          <w:p w:rsidR="00911A9F" w:rsidRDefault="00911A9F" w:rsidP="002A13F4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624" w:type="dxa"/>
          </w:tcPr>
          <w:p w:rsidR="00911A9F" w:rsidRDefault="00911A9F" w:rsidP="002A13F4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630" w:type="dxa"/>
          </w:tcPr>
          <w:p w:rsidR="00911A9F" w:rsidRDefault="00911A9F" w:rsidP="002A13F4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602" w:type="dxa"/>
            <w:gridSpan w:val="3"/>
          </w:tcPr>
          <w:p w:rsidR="00911A9F" w:rsidRDefault="00911A9F" w:rsidP="002A13F4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624" w:type="dxa"/>
            <w:gridSpan w:val="2"/>
          </w:tcPr>
          <w:p w:rsidR="00911A9F" w:rsidRDefault="00911A9F" w:rsidP="002A13F4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624" w:type="dxa"/>
            <w:gridSpan w:val="2"/>
          </w:tcPr>
          <w:p w:rsidR="00911A9F" w:rsidRDefault="00911A9F" w:rsidP="002A13F4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661" w:type="dxa"/>
          </w:tcPr>
          <w:p w:rsidR="00911A9F" w:rsidRDefault="00911A9F" w:rsidP="002A13F4">
            <w:pPr>
              <w:pStyle w:val="ConsPlusNormal"/>
              <w:jc w:val="center"/>
            </w:pPr>
            <w:r>
              <w:t>172</w:t>
            </w:r>
          </w:p>
        </w:tc>
        <w:tc>
          <w:tcPr>
            <w:tcW w:w="1276" w:type="dxa"/>
          </w:tcPr>
          <w:p w:rsidR="00911A9F" w:rsidRDefault="00911A9F" w:rsidP="002A13F4">
            <w:pPr>
              <w:pStyle w:val="ConsPlusNormal"/>
              <w:jc w:val="center"/>
            </w:pPr>
          </w:p>
        </w:tc>
      </w:tr>
      <w:tr w:rsidR="00911A9F" w:rsidTr="002A13F4">
        <w:trPr>
          <w:gridAfter w:val="1"/>
          <w:wAfter w:w="1941" w:type="dxa"/>
        </w:trPr>
        <w:tc>
          <w:tcPr>
            <w:tcW w:w="10632" w:type="dxa"/>
            <w:gridSpan w:val="16"/>
          </w:tcPr>
          <w:p w:rsidR="00911A9F" w:rsidRDefault="00911A9F" w:rsidP="002A13F4">
            <w:pPr>
              <w:pStyle w:val="ConsPlusNormal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Курсы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внеурочной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деятельности</w:t>
            </w:r>
          </w:p>
        </w:tc>
      </w:tr>
      <w:tr w:rsidR="00911A9F" w:rsidTr="002A13F4">
        <w:trPr>
          <w:gridAfter w:val="1"/>
          <w:wAfter w:w="1941" w:type="dxa"/>
        </w:trPr>
        <w:tc>
          <w:tcPr>
            <w:tcW w:w="4598" w:type="dxa"/>
            <w:gridSpan w:val="2"/>
            <w:vAlign w:val="center"/>
          </w:tcPr>
          <w:p w:rsidR="00911A9F" w:rsidRDefault="001030FC" w:rsidP="002A13F4">
            <w:r>
              <w:rPr>
                <w:rFonts w:hAnsi="Times New Roman" w:cs="Times New Roman"/>
                <w:color w:val="000000"/>
                <w:sz w:val="24"/>
                <w:szCs w:val="24"/>
              </w:rPr>
              <w:t>«Коррекция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трудностей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обучении»</w:t>
            </w:r>
          </w:p>
        </w:tc>
        <w:tc>
          <w:tcPr>
            <w:tcW w:w="567" w:type="dxa"/>
            <w:gridSpan w:val="2"/>
            <w:vAlign w:val="center"/>
          </w:tcPr>
          <w:p w:rsidR="00911A9F" w:rsidRDefault="00911A9F" w:rsidP="002A13F4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26" w:type="dxa"/>
            <w:vAlign w:val="center"/>
          </w:tcPr>
          <w:p w:rsidR="00911A9F" w:rsidRDefault="00911A9F" w:rsidP="002A13F4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24" w:type="dxa"/>
            <w:vAlign w:val="center"/>
          </w:tcPr>
          <w:p w:rsidR="00911A9F" w:rsidRDefault="00911A9F" w:rsidP="002A13F4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30" w:type="dxa"/>
            <w:vAlign w:val="center"/>
          </w:tcPr>
          <w:p w:rsidR="00911A9F" w:rsidRDefault="00911A9F" w:rsidP="002A13F4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2" w:type="dxa"/>
            <w:gridSpan w:val="3"/>
            <w:vAlign w:val="center"/>
          </w:tcPr>
          <w:p w:rsidR="00911A9F" w:rsidRPr="00060BA8" w:rsidRDefault="00911A9F" w:rsidP="002A13F4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24" w:type="dxa"/>
            <w:gridSpan w:val="2"/>
            <w:vAlign w:val="center"/>
          </w:tcPr>
          <w:p w:rsidR="00911A9F" w:rsidRPr="00060BA8" w:rsidRDefault="00911A9F" w:rsidP="002A13F4">
            <w:r>
              <w:t>1</w:t>
            </w:r>
          </w:p>
        </w:tc>
        <w:tc>
          <w:tcPr>
            <w:tcW w:w="624" w:type="dxa"/>
            <w:gridSpan w:val="2"/>
          </w:tcPr>
          <w:p w:rsidR="00911A9F" w:rsidRDefault="00911A9F" w:rsidP="002A13F4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661" w:type="dxa"/>
          </w:tcPr>
          <w:p w:rsidR="00911A9F" w:rsidRDefault="00911A9F" w:rsidP="002A13F4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276" w:type="dxa"/>
            <w:vAlign w:val="center"/>
          </w:tcPr>
          <w:p w:rsidR="00911A9F" w:rsidRPr="00060BA8" w:rsidRDefault="00911A9F" w:rsidP="002A13F4">
            <w:pPr>
              <w:rPr>
                <w:sz w:val="20"/>
              </w:rPr>
            </w:pPr>
            <w:r w:rsidRPr="00060BA8">
              <w:rPr>
                <w:rFonts w:hAnsi="Times New Roman" w:cs="Times New Roman"/>
                <w:color w:val="000000"/>
                <w:sz w:val="20"/>
                <w:szCs w:val="24"/>
              </w:rPr>
              <w:t>Педагогическое</w:t>
            </w:r>
            <w:r w:rsidRPr="00060BA8">
              <w:rPr>
                <w:rFonts w:hAnsi="Times New Roman" w:cs="Times New Roman"/>
                <w:color w:val="000000"/>
                <w:sz w:val="20"/>
                <w:szCs w:val="24"/>
              </w:rPr>
              <w:t xml:space="preserve"> </w:t>
            </w:r>
            <w:r w:rsidRPr="00060BA8">
              <w:rPr>
                <w:rFonts w:hAnsi="Times New Roman" w:cs="Times New Roman"/>
                <w:color w:val="000000"/>
                <w:sz w:val="20"/>
                <w:szCs w:val="24"/>
              </w:rPr>
              <w:t>наблюдение</w:t>
            </w:r>
          </w:p>
        </w:tc>
      </w:tr>
      <w:tr w:rsidR="00911A9F" w:rsidTr="002A13F4">
        <w:trPr>
          <w:gridAfter w:val="1"/>
          <w:wAfter w:w="1941" w:type="dxa"/>
        </w:trPr>
        <w:tc>
          <w:tcPr>
            <w:tcW w:w="4598" w:type="dxa"/>
            <w:gridSpan w:val="2"/>
            <w:vAlign w:val="center"/>
          </w:tcPr>
          <w:p w:rsidR="00911A9F" w:rsidRPr="00A70850" w:rsidRDefault="00911A9F" w:rsidP="002A13F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Алгоритмика</w:t>
            </w:r>
            <w:proofErr w:type="spellEnd"/>
          </w:p>
        </w:tc>
        <w:tc>
          <w:tcPr>
            <w:tcW w:w="567" w:type="dxa"/>
            <w:gridSpan w:val="2"/>
            <w:vAlign w:val="center"/>
          </w:tcPr>
          <w:p w:rsidR="00911A9F" w:rsidRDefault="00911A9F" w:rsidP="002A13F4"/>
        </w:tc>
        <w:tc>
          <w:tcPr>
            <w:tcW w:w="426" w:type="dxa"/>
            <w:vAlign w:val="center"/>
          </w:tcPr>
          <w:p w:rsidR="00911A9F" w:rsidRDefault="00911A9F" w:rsidP="002A13F4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24" w:type="dxa"/>
            <w:vAlign w:val="center"/>
          </w:tcPr>
          <w:p w:rsidR="00911A9F" w:rsidRDefault="00911A9F" w:rsidP="002A13F4"/>
        </w:tc>
        <w:tc>
          <w:tcPr>
            <w:tcW w:w="630" w:type="dxa"/>
            <w:vAlign w:val="center"/>
          </w:tcPr>
          <w:p w:rsidR="00911A9F" w:rsidRDefault="00911A9F" w:rsidP="002A13F4"/>
        </w:tc>
        <w:tc>
          <w:tcPr>
            <w:tcW w:w="602" w:type="dxa"/>
            <w:gridSpan w:val="3"/>
            <w:vAlign w:val="center"/>
          </w:tcPr>
          <w:p w:rsidR="00911A9F" w:rsidRPr="00A70850" w:rsidRDefault="00911A9F" w:rsidP="002A13F4">
            <w:r>
              <w:t>1</w:t>
            </w:r>
          </w:p>
        </w:tc>
        <w:tc>
          <w:tcPr>
            <w:tcW w:w="624" w:type="dxa"/>
            <w:gridSpan w:val="2"/>
            <w:vAlign w:val="center"/>
          </w:tcPr>
          <w:p w:rsidR="00911A9F" w:rsidRDefault="00911A9F" w:rsidP="002A13F4"/>
        </w:tc>
        <w:tc>
          <w:tcPr>
            <w:tcW w:w="624" w:type="dxa"/>
            <w:gridSpan w:val="2"/>
          </w:tcPr>
          <w:p w:rsidR="00911A9F" w:rsidRDefault="00911A9F" w:rsidP="002A13F4">
            <w:pPr>
              <w:pStyle w:val="ConsPlusNormal"/>
              <w:jc w:val="center"/>
            </w:pPr>
          </w:p>
        </w:tc>
        <w:tc>
          <w:tcPr>
            <w:tcW w:w="661" w:type="dxa"/>
          </w:tcPr>
          <w:p w:rsidR="00911A9F" w:rsidRDefault="00911A9F" w:rsidP="002A13F4">
            <w:pPr>
              <w:pStyle w:val="ConsPlusNormal"/>
              <w:jc w:val="center"/>
            </w:pPr>
          </w:p>
        </w:tc>
        <w:tc>
          <w:tcPr>
            <w:tcW w:w="1276" w:type="dxa"/>
            <w:vAlign w:val="center"/>
          </w:tcPr>
          <w:p w:rsidR="00911A9F" w:rsidRPr="00060BA8" w:rsidRDefault="00911A9F" w:rsidP="002A13F4">
            <w:pPr>
              <w:rPr>
                <w:sz w:val="20"/>
              </w:rPr>
            </w:pPr>
            <w:r w:rsidRPr="00060BA8">
              <w:rPr>
                <w:rFonts w:hAnsi="Times New Roman" w:cs="Times New Roman"/>
                <w:color w:val="000000"/>
                <w:sz w:val="20"/>
                <w:szCs w:val="24"/>
              </w:rPr>
              <w:t>Педагогическое</w:t>
            </w:r>
            <w:r w:rsidRPr="00060BA8">
              <w:rPr>
                <w:rFonts w:hAnsi="Times New Roman" w:cs="Times New Roman"/>
                <w:color w:val="000000"/>
                <w:sz w:val="20"/>
                <w:szCs w:val="24"/>
              </w:rPr>
              <w:t xml:space="preserve"> </w:t>
            </w:r>
            <w:r w:rsidRPr="00060BA8">
              <w:rPr>
                <w:rFonts w:hAnsi="Times New Roman" w:cs="Times New Roman"/>
                <w:color w:val="000000"/>
                <w:sz w:val="20"/>
                <w:szCs w:val="24"/>
              </w:rPr>
              <w:t>наблюдение</w:t>
            </w:r>
          </w:p>
        </w:tc>
      </w:tr>
      <w:tr w:rsidR="00911A9F" w:rsidTr="002A13F4">
        <w:trPr>
          <w:gridAfter w:val="1"/>
          <w:wAfter w:w="1941" w:type="dxa"/>
        </w:trPr>
        <w:tc>
          <w:tcPr>
            <w:tcW w:w="4598" w:type="dxa"/>
            <w:gridSpan w:val="2"/>
            <w:vAlign w:val="center"/>
          </w:tcPr>
          <w:p w:rsidR="00911A9F" w:rsidRPr="00A70850" w:rsidRDefault="00911A9F" w:rsidP="002A13F4">
            <w:r>
              <w:rPr>
                <w:rFonts w:hAnsi="Times New Roman" w:cs="Times New Roman"/>
                <w:color w:val="000000"/>
                <w:sz w:val="24"/>
                <w:szCs w:val="24"/>
              </w:rPr>
              <w:t>«В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мире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биологии»</w:t>
            </w:r>
          </w:p>
        </w:tc>
        <w:tc>
          <w:tcPr>
            <w:tcW w:w="567" w:type="dxa"/>
            <w:gridSpan w:val="2"/>
            <w:vAlign w:val="center"/>
          </w:tcPr>
          <w:p w:rsidR="00911A9F" w:rsidRPr="00A70850" w:rsidRDefault="00911A9F" w:rsidP="002A13F4">
            <w:r>
              <w:t>1</w:t>
            </w:r>
          </w:p>
        </w:tc>
        <w:tc>
          <w:tcPr>
            <w:tcW w:w="426" w:type="dxa"/>
            <w:vAlign w:val="center"/>
          </w:tcPr>
          <w:p w:rsidR="00911A9F" w:rsidRPr="00A70850" w:rsidRDefault="00911A9F" w:rsidP="002A13F4">
            <w:r>
              <w:t>1</w:t>
            </w:r>
          </w:p>
        </w:tc>
        <w:tc>
          <w:tcPr>
            <w:tcW w:w="624" w:type="dxa"/>
            <w:vAlign w:val="center"/>
          </w:tcPr>
          <w:p w:rsidR="00911A9F" w:rsidRDefault="00911A9F" w:rsidP="002A13F4"/>
        </w:tc>
        <w:tc>
          <w:tcPr>
            <w:tcW w:w="630" w:type="dxa"/>
            <w:vAlign w:val="center"/>
          </w:tcPr>
          <w:p w:rsidR="00911A9F" w:rsidRDefault="00911A9F" w:rsidP="002A13F4"/>
        </w:tc>
        <w:tc>
          <w:tcPr>
            <w:tcW w:w="602" w:type="dxa"/>
            <w:gridSpan w:val="3"/>
            <w:vAlign w:val="center"/>
          </w:tcPr>
          <w:p w:rsidR="00911A9F" w:rsidRDefault="00911A9F" w:rsidP="002A13F4"/>
        </w:tc>
        <w:tc>
          <w:tcPr>
            <w:tcW w:w="624" w:type="dxa"/>
            <w:gridSpan w:val="2"/>
            <w:vAlign w:val="center"/>
          </w:tcPr>
          <w:p w:rsidR="00911A9F" w:rsidRDefault="00911A9F" w:rsidP="002A13F4"/>
        </w:tc>
        <w:tc>
          <w:tcPr>
            <w:tcW w:w="624" w:type="dxa"/>
            <w:gridSpan w:val="2"/>
          </w:tcPr>
          <w:p w:rsidR="00911A9F" w:rsidRDefault="00911A9F" w:rsidP="002A13F4">
            <w:pPr>
              <w:pStyle w:val="ConsPlusNormal"/>
              <w:jc w:val="center"/>
            </w:pPr>
          </w:p>
        </w:tc>
        <w:tc>
          <w:tcPr>
            <w:tcW w:w="661" w:type="dxa"/>
          </w:tcPr>
          <w:p w:rsidR="00911A9F" w:rsidRDefault="00911A9F" w:rsidP="002A13F4">
            <w:pPr>
              <w:pStyle w:val="ConsPlusNormal"/>
              <w:jc w:val="center"/>
            </w:pPr>
          </w:p>
        </w:tc>
        <w:tc>
          <w:tcPr>
            <w:tcW w:w="1276" w:type="dxa"/>
            <w:vAlign w:val="center"/>
          </w:tcPr>
          <w:p w:rsidR="00911A9F" w:rsidRPr="00060BA8" w:rsidRDefault="00911A9F" w:rsidP="002A13F4">
            <w:pPr>
              <w:rPr>
                <w:sz w:val="20"/>
              </w:rPr>
            </w:pPr>
            <w:r w:rsidRPr="00060BA8">
              <w:rPr>
                <w:rFonts w:hAnsi="Times New Roman" w:cs="Times New Roman"/>
                <w:color w:val="000000"/>
                <w:sz w:val="20"/>
                <w:szCs w:val="24"/>
              </w:rPr>
              <w:t>Комплексная</w:t>
            </w:r>
            <w:r w:rsidRPr="00060BA8">
              <w:rPr>
                <w:rFonts w:hAnsi="Times New Roman" w:cs="Times New Roman"/>
                <w:color w:val="000000"/>
                <w:sz w:val="20"/>
                <w:szCs w:val="24"/>
              </w:rPr>
              <w:t xml:space="preserve"> </w:t>
            </w:r>
            <w:r w:rsidRPr="00060BA8">
              <w:rPr>
                <w:rFonts w:hAnsi="Times New Roman" w:cs="Times New Roman"/>
                <w:color w:val="000000"/>
                <w:sz w:val="20"/>
                <w:szCs w:val="24"/>
              </w:rPr>
              <w:t>диагностичес</w:t>
            </w:r>
            <w:r w:rsidRPr="00060BA8">
              <w:rPr>
                <w:rFonts w:hAnsi="Times New Roman" w:cs="Times New Roman"/>
                <w:color w:val="000000"/>
                <w:sz w:val="20"/>
                <w:szCs w:val="24"/>
              </w:rPr>
              <w:lastRenderedPageBreak/>
              <w:t>кая</w:t>
            </w:r>
            <w:r w:rsidRPr="00060BA8">
              <w:rPr>
                <w:rFonts w:hAnsi="Times New Roman" w:cs="Times New Roman"/>
                <w:color w:val="000000"/>
                <w:sz w:val="20"/>
                <w:szCs w:val="24"/>
              </w:rPr>
              <w:t xml:space="preserve"> </w:t>
            </w:r>
            <w:r w:rsidRPr="00060BA8">
              <w:rPr>
                <w:rFonts w:hAnsi="Times New Roman" w:cs="Times New Roman"/>
                <w:color w:val="000000"/>
                <w:sz w:val="20"/>
                <w:szCs w:val="24"/>
              </w:rPr>
              <w:t>работа</w:t>
            </w:r>
          </w:p>
        </w:tc>
      </w:tr>
      <w:tr w:rsidR="00911A9F" w:rsidRPr="00A70850" w:rsidTr="002A13F4">
        <w:trPr>
          <w:gridAfter w:val="1"/>
          <w:wAfter w:w="1941" w:type="dxa"/>
        </w:trPr>
        <w:tc>
          <w:tcPr>
            <w:tcW w:w="4598" w:type="dxa"/>
            <w:gridSpan w:val="2"/>
            <w:vAlign w:val="center"/>
          </w:tcPr>
          <w:p w:rsidR="00911A9F" w:rsidRPr="00485147" w:rsidRDefault="00911A9F" w:rsidP="002A13F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Читательская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грамотность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основа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изучения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текста</w:t>
            </w:r>
          </w:p>
        </w:tc>
        <w:tc>
          <w:tcPr>
            <w:tcW w:w="567" w:type="dxa"/>
            <w:gridSpan w:val="2"/>
            <w:vAlign w:val="center"/>
          </w:tcPr>
          <w:p w:rsidR="00911A9F" w:rsidRPr="00A70850" w:rsidRDefault="00911A9F" w:rsidP="002A13F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26" w:type="dxa"/>
            <w:vAlign w:val="center"/>
          </w:tcPr>
          <w:p w:rsidR="00911A9F" w:rsidRPr="00A70850" w:rsidRDefault="00911A9F" w:rsidP="002A13F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24" w:type="dxa"/>
            <w:vAlign w:val="center"/>
          </w:tcPr>
          <w:p w:rsidR="00911A9F" w:rsidRPr="00A70850" w:rsidRDefault="00911A9F" w:rsidP="002A13F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30" w:type="dxa"/>
            <w:vAlign w:val="center"/>
          </w:tcPr>
          <w:p w:rsidR="00911A9F" w:rsidRPr="00A70850" w:rsidRDefault="00911A9F" w:rsidP="002A13F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2" w:type="dxa"/>
            <w:gridSpan w:val="3"/>
            <w:vAlign w:val="center"/>
          </w:tcPr>
          <w:p w:rsidR="00911A9F" w:rsidRPr="00A70850" w:rsidRDefault="00911A9F" w:rsidP="002A13F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24" w:type="dxa"/>
            <w:gridSpan w:val="2"/>
            <w:vAlign w:val="center"/>
          </w:tcPr>
          <w:p w:rsidR="00911A9F" w:rsidRPr="00A70850" w:rsidRDefault="00911A9F" w:rsidP="002A13F4"/>
        </w:tc>
        <w:tc>
          <w:tcPr>
            <w:tcW w:w="624" w:type="dxa"/>
            <w:gridSpan w:val="2"/>
          </w:tcPr>
          <w:p w:rsidR="00911A9F" w:rsidRDefault="00911A9F" w:rsidP="002A13F4">
            <w:pPr>
              <w:pStyle w:val="ConsPlusNormal"/>
              <w:jc w:val="center"/>
            </w:pPr>
          </w:p>
        </w:tc>
        <w:tc>
          <w:tcPr>
            <w:tcW w:w="661" w:type="dxa"/>
          </w:tcPr>
          <w:p w:rsidR="00911A9F" w:rsidRDefault="00911A9F" w:rsidP="002A13F4">
            <w:pPr>
              <w:pStyle w:val="ConsPlusNormal"/>
              <w:jc w:val="center"/>
            </w:pPr>
          </w:p>
        </w:tc>
        <w:tc>
          <w:tcPr>
            <w:tcW w:w="1276" w:type="dxa"/>
            <w:vAlign w:val="center"/>
          </w:tcPr>
          <w:p w:rsidR="00911A9F" w:rsidRPr="00A70850" w:rsidRDefault="00911A9F" w:rsidP="002A13F4">
            <w:pPr>
              <w:rPr>
                <w:rFonts w:hAnsi="Times New Roman" w:cs="Times New Roman"/>
                <w:color w:val="000000"/>
                <w:sz w:val="20"/>
                <w:szCs w:val="24"/>
              </w:rPr>
            </w:pPr>
          </w:p>
        </w:tc>
      </w:tr>
      <w:tr w:rsidR="00911A9F" w:rsidTr="002A13F4">
        <w:trPr>
          <w:gridAfter w:val="1"/>
          <w:wAfter w:w="1941" w:type="dxa"/>
        </w:trPr>
        <w:tc>
          <w:tcPr>
            <w:tcW w:w="4598" w:type="dxa"/>
            <w:gridSpan w:val="2"/>
            <w:vAlign w:val="center"/>
          </w:tcPr>
          <w:p w:rsidR="00911A9F" w:rsidRPr="00B0165F" w:rsidRDefault="00911A9F" w:rsidP="002A13F4">
            <w:pPr>
              <w:rPr>
                <w:rFonts w:ascii="Times New Roman" w:hAnsi="Times New Roman" w:cs="Times New Roman"/>
              </w:rPr>
            </w:pPr>
            <w:r w:rsidRPr="00B0165F">
              <w:rPr>
                <w:rFonts w:ascii="Times New Roman" w:hAnsi="Times New Roman" w:cs="Times New Roman"/>
              </w:rPr>
              <w:t xml:space="preserve">Подготовка к </w:t>
            </w:r>
            <w:proofErr w:type="spellStart"/>
            <w:r w:rsidRPr="00B0165F">
              <w:rPr>
                <w:rFonts w:ascii="Times New Roman" w:hAnsi="Times New Roman" w:cs="Times New Roman"/>
              </w:rPr>
              <w:t>ВсОШ</w:t>
            </w:r>
            <w:proofErr w:type="spellEnd"/>
          </w:p>
        </w:tc>
        <w:tc>
          <w:tcPr>
            <w:tcW w:w="567" w:type="dxa"/>
            <w:gridSpan w:val="2"/>
            <w:vAlign w:val="center"/>
          </w:tcPr>
          <w:p w:rsidR="00911A9F" w:rsidRDefault="00911A9F" w:rsidP="002A13F4"/>
        </w:tc>
        <w:tc>
          <w:tcPr>
            <w:tcW w:w="426" w:type="dxa"/>
            <w:vAlign w:val="center"/>
          </w:tcPr>
          <w:p w:rsidR="00911A9F" w:rsidRDefault="00911A9F" w:rsidP="002A13F4"/>
        </w:tc>
        <w:tc>
          <w:tcPr>
            <w:tcW w:w="624" w:type="dxa"/>
            <w:vAlign w:val="center"/>
          </w:tcPr>
          <w:p w:rsidR="00911A9F" w:rsidRPr="009E66E4" w:rsidRDefault="00911A9F" w:rsidP="002A13F4">
            <w:r>
              <w:t>1</w:t>
            </w:r>
          </w:p>
        </w:tc>
        <w:tc>
          <w:tcPr>
            <w:tcW w:w="630" w:type="dxa"/>
            <w:vAlign w:val="center"/>
          </w:tcPr>
          <w:p w:rsidR="00911A9F" w:rsidRPr="009E66E4" w:rsidRDefault="00911A9F" w:rsidP="002A13F4">
            <w:r>
              <w:t>1</w:t>
            </w:r>
          </w:p>
        </w:tc>
        <w:tc>
          <w:tcPr>
            <w:tcW w:w="602" w:type="dxa"/>
            <w:gridSpan w:val="3"/>
            <w:vAlign w:val="center"/>
          </w:tcPr>
          <w:p w:rsidR="00911A9F" w:rsidRDefault="00911A9F" w:rsidP="002A13F4"/>
        </w:tc>
        <w:tc>
          <w:tcPr>
            <w:tcW w:w="624" w:type="dxa"/>
            <w:gridSpan w:val="2"/>
            <w:vAlign w:val="center"/>
          </w:tcPr>
          <w:p w:rsidR="00911A9F" w:rsidRPr="009E66E4" w:rsidRDefault="00911A9F" w:rsidP="002A13F4">
            <w:r>
              <w:t>1</w:t>
            </w:r>
          </w:p>
        </w:tc>
        <w:tc>
          <w:tcPr>
            <w:tcW w:w="624" w:type="dxa"/>
            <w:gridSpan w:val="2"/>
          </w:tcPr>
          <w:p w:rsidR="00911A9F" w:rsidRDefault="00911A9F" w:rsidP="002A13F4">
            <w:pPr>
              <w:pStyle w:val="ConsPlusNormal"/>
              <w:jc w:val="center"/>
            </w:pPr>
          </w:p>
        </w:tc>
        <w:tc>
          <w:tcPr>
            <w:tcW w:w="661" w:type="dxa"/>
          </w:tcPr>
          <w:p w:rsidR="00911A9F" w:rsidRDefault="00911A9F" w:rsidP="002A13F4">
            <w:pPr>
              <w:pStyle w:val="ConsPlusNormal"/>
              <w:jc w:val="center"/>
            </w:pPr>
          </w:p>
        </w:tc>
        <w:tc>
          <w:tcPr>
            <w:tcW w:w="1276" w:type="dxa"/>
            <w:vAlign w:val="center"/>
          </w:tcPr>
          <w:p w:rsidR="00911A9F" w:rsidRPr="00060BA8" w:rsidRDefault="00911A9F" w:rsidP="002A13F4">
            <w:pPr>
              <w:rPr>
                <w:sz w:val="20"/>
              </w:rPr>
            </w:pPr>
            <w:r w:rsidRPr="00060BA8">
              <w:rPr>
                <w:rFonts w:hAnsi="Times New Roman" w:cs="Times New Roman"/>
                <w:color w:val="000000"/>
                <w:sz w:val="20"/>
                <w:szCs w:val="24"/>
              </w:rPr>
              <w:t>Проект</w:t>
            </w:r>
          </w:p>
        </w:tc>
      </w:tr>
      <w:tr w:rsidR="00911A9F" w:rsidTr="002A13F4">
        <w:trPr>
          <w:gridAfter w:val="1"/>
          <w:wAfter w:w="1941" w:type="dxa"/>
        </w:trPr>
        <w:tc>
          <w:tcPr>
            <w:tcW w:w="4598" w:type="dxa"/>
            <w:gridSpan w:val="2"/>
            <w:vAlign w:val="center"/>
          </w:tcPr>
          <w:p w:rsidR="00911A9F" w:rsidRDefault="00911A9F" w:rsidP="002A13F4"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программирования</w:t>
            </w:r>
          </w:p>
        </w:tc>
        <w:tc>
          <w:tcPr>
            <w:tcW w:w="567" w:type="dxa"/>
            <w:gridSpan w:val="2"/>
            <w:vAlign w:val="center"/>
          </w:tcPr>
          <w:p w:rsidR="00911A9F" w:rsidRDefault="00911A9F" w:rsidP="002A13F4"/>
        </w:tc>
        <w:tc>
          <w:tcPr>
            <w:tcW w:w="426" w:type="dxa"/>
            <w:vAlign w:val="center"/>
          </w:tcPr>
          <w:p w:rsidR="00911A9F" w:rsidRDefault="00911A9F" w:rsidP="002A13F4"/>
        </w:tc>
        <w:tc>
          <w:tcPr>
            <w:tcW w:w="624" w:type="dxa"/>
            <w:vAlign w:val="center"/>
          </w:tcPr>
          <w:p w:rsidR="00911A9F" w:rsidRDefault="00911A9F" w:rsidP="002A13F4"/>
        </w:tc>
        <w:tc>
          <w:tcPr>
            <w:tcW w:w="630" w:type="dxa"/>
            <w:vAlign w:val="center"/>
          </w:tcPr>
          <w:p w:rsidR="00911A9F" w:rsidRDefault="00911A9F" w:rsidP="002A13F4"/>
        </w:tc>
        <w:tc>
          <w:tcPr>
            <w:tcW w:w="602" w:type="dxa"/>
            <w:gridSpan w:val="3"/>
            <w:vAlign w:val="center"/>
          </w:tcPr>
          <w:p w:rsidR="00911A9F" w:rsidRPr="009E66E4" w:rsidRDefault="00911A9F" w:rsidP="002A13F4">
            <w:r>
              <w:t>1</w:t>
            </w:r>
          </w:p>
        </w:tc>
        <w:tc>
          <w:tcPr>
            <w:tcW w:w="624" w:type="dxa"/>
            <w:gridSpan w:val="2"/>
            <w:vAlign w:val="center"/>
          </w:tcPr>
          <w:p w:rsidR="00911A9F" w:rsidRDefault="00911A9F" w:rsidP="002A13F4"/>
        </w:tc>
        <w:tc>
          <w:tcPr>
            <w:tcW w:w="624" w:type="dxa"/>
            <w:gridSpan w:val="2"/>
          </w:tcPr>
          <w:p w:rsidR="00911A9F" w:rsidRDefault="00911A9F" w:rsidP="002A13F4">
            <w:pPr>
              <w:pStyle w:val="ConsPlusNormal"/>
              <w:jc w:val="center"/>
            </w:pPr>
          </w:p>
        </w:tc>
        <w:tc>
          <w:tcPr>
            <w:tcW w:w="661" w:type="dxa"/>
          </w:tcPr>
          <w:p w:rsidR="00911A9F" w:rsidRDefault="00911A9F" w:rsidP="002A13F4">
            <w:pPr>
              <w:pStyle w:val="ConsPlusNormal"/>
              <w:jc w:val="center"/>
            </w:pPr>
          </w:p>
        </w:tc>
        <w:tc>
          <w:tcPr>
            <w:tcW w:w="1276" w:type="dxa"/>
            <w:vAlign w:val="center"/>
          </w:tcPr>
          <w:p w:rsidR="00911A9F" w:rsidRPr="00060BA8" w:rsidRDefault="00911A9F" w:rsidP="002A13F4">
            <w:pPr>
              <w:rPr>
                <w:rFonts w:hAnsi="Times New Roman" w:cs="Times New Roman"/>
                <w:color w:val="000000"/>
                <w:sz w:val="20"/>
                <w:szCs w:val="24"/>
              </w:rPr>
            </w:pPr>
          </w:p>
        </w:tc>
      </w:tr>
      <w:tr w:rsidR="00911A9F" w:rsidTr="002A13F4">
        <w:trPr>
          <w:gridAfter w:val="1"/>
          <w:wAfter w:w="1941" w:type="dxa"/>
        </w:trPr>
        <w:tc>
          <w:tcPr>
            <w:tcW w:w="4598" w:type="dxa"/>
            <w:gridSpan w:val="2"/>
            <w:vAlign w:val="center"/>
          </w:tcPr>
          <w:p w:rsidR="00911A9F" w:rsidRPr="009E66E4" w:rsidRDefault="00911A9F" w:rsidP="002A13F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«Твоя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профессиональная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карьера»</w:t>
            </w:r>
          </w:p>
        </w:tc>
        <w:tc>
          <w:tcPr>
            <w:tcW w:w="567" w:type="dxa"/>
            <w:gridSpan w:val="2"/>
            <w:vAlign w:val="center"/>
          </w:tcPr>
          <w:p w:rsidR="00911A9F" w:rsidRDefault="00911A9F" w:rsidP="002A13F4"/>
        </w:tc>
        <w:tc>
          <w:tcPr>
            <w:tcW w:w="426" w:type="dxa"/>
            <w:vAlign w:val="center"/>
          </w:tcPr>
          <w:p w:rsidR="00911A9F" w:rsidRDefault="00911A9F" w:rsidP="002A13F4"/>
        </w:tc>
        <w:tc>
          <w:tcPr>
            <w:tcW w:w="624" w:type="dxa"/>
            <w:vAlign w:val="center"/>
          </w:tcPr>
          <w:p w:rsidR="00911A9F" w:rsidRDefault="00911A9F" w:rsidP="002A13F4"/>
        </w:tc>
        <w:tc>
          <w:tcPr>
            <w:tcW w:w="630" w:type="dxa"/>
            <w:vAlign w:val="center"/>
          </w:tcPr>
          <w:p w:rsidR="00911A9F" w:rsidRDefault="00911A9F" w:rsidP="002A13F4"/>
        </w:tc>
        <w:tc>
          <w:tcPr>
            <w:tcW w:w="602" w:type="dxa"/>
            <w:gridSpan w:val="3"/>
            <w:vAlign w:val="center"/>
          </w:tcPr>
          <w:p w:rsidR="00911A9F" w:rsidRDefault="00911A9F" w:rsidP="002A13F4"/>
        </w:tc>
        <w:tc>
          <w:tcPr>
            <w:tcW w:w="624" w:type="dxa"/>
            <w:gridSpan w:val="2"/>
            <w:vAlign w:val="center"/>
          </w:tcPr>
          <w:p w:rsidR="00911A9F" w:rsidRPr="009E66E4" w:rsidRDefault="00911A9F" w:rsidP="002A13F4">
            <w:r>
              <w:t>1</w:t>
            </w:r>
          </w:p>
        </w:tc>
        <w:tc>
          <w:tcPr>
            <w:tcW w:w="624" w:type="dxa"/>
            <w:gridSpan w:val="2"/>
          </w:tcPr>
          <w:p w:rsidR="00911A9F" w:rsidRDefault="00911A9F" w:rsidP="002A13F4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661" w:type="dxa"/>
          </w:tcPr>
          <w:p w:rsidR="00911A9F" w:rsidRDefault="00911A9F" w:rsidP="002A13F4">
            <w:pPr>
              <w:pStyle w:val="ConsPlusNormal"/>
              <w:jc w:val="center"/>
            </w:pPr>
          </w:p>
        </w:tc>
        <w:tc>
          <w:tcPr>
            <w:tcW w:w="1276" w:type="dxa"/>
            <w:vAlign w:val="center"/>
          </w:tcPr>
          <w:p w:rsidR="00911A9F" w:rsidRPr="00060BA8" w:rsidRDefault="00911A9F" w:rsidP="002A13F4">
            <w:pPr>
              <w:rPr>
                <w:rFonts w:hAnsi="Times New Roman" w:cs="Times New Roman"/>
                <w:color w:val="000000"/>
                <w:sz w:val="20"/>
                <w:szCs w:val="24"/>
              </w:rPr>
            </w:pPr>
          </w:p>
        </w:tc>
      </w:tr>
      <w:tr w:rsidR="00911A9F" w:rsidTr="002A13F4">
        <w:trPr>
          <w:gridAfter w:val="1"/>
          <w:wAfter w:w="1941" w:type="dxa"/>
        </w:trPr>
        <w:tc>
          <w:tcPr>
            <w:tcW w:w="4598" w:type="dxa"/>
            <w:gridSpan w:val="2"/>
            <w:vAlign w:val="center"/>
          </w:tcPr>
          <w:p w:rsidR="00911A9F" w:rsidRDefault="00911A9F" w:rsidP="002A13F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«Сложные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вопросы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ОГЭ»</w:t>
            </w:r>
          </w:p>
        </w:tc>
        <w:tc>
          <w:tcPr>
            <w:tcW w:w="567" w:type="dxa"/>
            <w:gridSpan w:val="2"/>
            <w:vAlign w:val="center"/>
          </w:tcPr>
          <w:p w:rsidR="00911A9F" w:rsidRDefault="00911A9F" w:rsidP="002A13F4"/>
        </w:tc>
        <w:tc>
          <w:tcPr>
            <w:tcW w:w="426" w:type="dxa"/>
            <w:vAlign w:val="center"/>
          </w:tcPr>
          <w:p w:rsidR="00911A9F" w:rsidRDefault="00911A9F" w:rsidP="002A13F4"/>
        </w:tc>
        <w:tc>
          <w:tcPr>
            <w:tcW w:w="624" w:type="dxa"/>
            <w:vAlign w:val="center"/>
          </w:tcPr>
          <w:p w:rsidR="00911A9F" w:rsidRDefault="00911A9F" w:rsidP="002A13F4"/>
        </w:tc>
        <w:tc>
          <w:tcPr>
            <w:tcW w:w="630" w:type="dxa"/>
            <w:vAlign w:val="center"/>
          </w:tcPr>
          <w:p w:rsidR="00911A9F" w:rsidRDefault="00911A9F" w:rsidP="002A13F4"/>
        </w:tc>
        <w:tc>
          <w:tcPr>
            <w:tcW w:w="602" w:type="dxa"/>
            <w:gridSpan w:val="3"/>
            <w:vAlign w:val="center"/>
          </w:tcPr>
          <w:p w:rsidR="00911A9F" w:rsidRDefault="00911A9F" w:rsidP="002A13F4"/>
        </w:tc>
        <w:tc>
          <w:tcPr>
            <w:tcW w:w="624" w:type="dxa"/>
            <w:gridSpan w:val="2"/>
            <w:vAlign w:val="center"/>
          </w:tcPr>
          <w:p w:rsidR="00911A9F" w:rsidRDefault="00911A9F" w:rsidP="002A13F4"/>
        </w:tc>
        <w:tc>
          <w:tcPr>
            <w:tcW w:w="624" w:type="dxa"/>
            <w:gridSpan w:val="2"/>
          </w:tcPr>
          <w:p w:rsidR="00911A9F" w:rsidRDefault="00911A9F" w:rsidP="002A13F4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661" w:type="dxa"/>
          </w:tcPr>
          <w:p w:rsidR="00911A9F" w:rsidRDefault="00911A9F" w:rsidP="002A13F4">
            <w:pPr>
              <w:pStyle w:val="ConsPlusNormal"/>
              <w:jc w:val="center"/>
            </w:pPr>
          </w:p>
        </w:tc>
        <w:tc>
          <w:tcPr>
            <w:tcW w:w="1276" w:type="dxa"/>
            <w:vAlign w:val="center"/>
          </w:tcPr>
          <w:p w:rsidR="00911A9F" w:rsidRPr="00060BA8" w:rsidRDefault="00911A9F" w:rsidP="002A13F4">
            <w:pPr>
              <w:rPr>
                <w:rFonts w:hAnsi="Times New Roman" w:cs="Times New Roman"/>
                <w:color w:val="000000"/>
                <w:sz w:val="20"/>
                <w:szCs w:val="24"/>
              </w:rPr>
            </w:pPr>
          </w:p>
        </w:tc>
      </w:tr>
      <w:tr w:rsidR="00911A9F" w:rsidRPr="009E66E4" w:rsidTr="002A13F4">
        <w:trPr>
          <w:gridAfter w:val="1"/>
          <w:wAfter w:w="1941" w:type="dxa"/>
        </w:trPr>
        <w:tc>
          <w:tcPr>
            <w:tcW w:w="4598" w:type="dxa"/>
            <w:gridSpan w:val="2"/>
            <w:vAlign w:val="center"/>
          </w:tcPr>
          <w:p w:rsidR="00911A9F" w:rsidRPr="00485147" w:rsidRDefault="00911A9F" w:rsidP="002A13F4">
            <w:r w:rsidRPr="0048514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  <w:r w:rsidRPr="0048514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48514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</w:t>
            </w:r>
            <w:r w:rsidRPr="0048514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48514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реализацию</w:t>
            </w:r>
            <w:r w:rsidRPr="0048514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48514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курсов</w:t>
            </w:r>
            <w:r w:rsidRPr="0048514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48514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внеурочной</w:t>
            </w:r>
            <w:r w:rsidRPr="0048514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48514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деятельности</w:t>
            </w:r>
          </w:p>
        </w:tc>
        <w:tc>
          <w:tcPr>
            <w:tcW w:w="567" w:type="dxa"/>
            <w:gridSpan w:val="2"/>
            <w:vAlign w:val="center"/>
          </w:tcPr>
          <w:p w:rsidR="00911A9F" w:rsidRPr="00516DC8" w:rsidRDefault="00911A9F" w:rsidP="002A1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D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6" w:type="dxa"/>
            <w:vAlign w:val="center"/>
          </w:tcPr>
          <w:p w:rsidR="00911A9F" w:rsidRPr="00516DC8" w:rsidRDefault="00911A9F" w:rsidP="002A1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D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4" w:type="dxa"/>
            <w:vAlign w:val="center"/>
          </w:tcPr>
          <w:p w:rsidR="00911A9F" w:rsidRPr="00516DC8" w:rsidRDefault="00911A9F" w:rsidP="002A1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D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911A9F" w:rsidRPr="00516DC8" w:rsidRDefault="00911A9F" w:rsidP="002A1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D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2" w:type="dxa"/>
            <w:gridSpan w:val="3"/>
            <w:vAlign w:val="center"/>
          </w:tcPr>
          <w:p w:rsidR="00911A9F" w:rsidRPr="00516DC8" w:rsidRDefault="00911A9F" w:rsidP="002A1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D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4" w:type="dxa"/>
            <w:gridSpan w:val="2"/>
            <w:vAlign w:val="center"/>
          </w:tcPr>
          <w:p w:rsidR="00911A9F" w:rsidRPr="00516DC8" w:rsidRDefault="00911A9F" w:rsidP="002A13F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6D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24" w:type="dxa"/>
            <w:gridSpan w:val="2"/>
          </w:tcPr>
          <w:p w:rsidR="00911A9F" w:rsidRPr="00516DC8" w:rsidRDefault="00911A9F" w:rsidP="002A1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D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61" w:type="dxa"/>
          </w:tcPr>
          <w:p w:rsidR="00911A9F" w:rsidRPr="00516DC8" w:rsidRDefault="00911A9F" w:rsidP="002A1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DC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76" w:type="dxa"/>
            <w:vAlign w:val="center"/>
          </w:tcPr>
          <w:p w:rsidR="00911A9F" w:rsidRPr="00516DC8" w:rsidRDefault="00911A9F" w:rsidP="002A13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43B23" w:rsidRDefault="00743B23">
      <w:pPr>
        <w:rPr>
          <w:sz w:val="28"/>
          <w:szCs w:val="28"/>
        </w:rPr>
      </w:pPr>
    </w:p>
    <w:p w:rsidR="00DC60B5" w:rsidRDefault="00DC60B5">
      <w:pPr>
        <w:rPr>
          <w:sz w:val="28"/>
          <w:szCs w:val="28"/>
        </w:rPr>
      </w:pPr>
    </w:p>
    <w:p w:rsidR="00391216" w:rsidRDefault="00391216">
      <w:pPr>
        <w:rPr>
          <w:sz w:val="28"/>
          <w:szCs w:val="28"/>
        </w:rPr>
      </w:pPr>
    </w:p>
    <w:p w:rsidR="00391216" w:rsidRDefault="00391216">
      <w:pPr>
        <w:rPr>
          <w:sz w:val="28"/>
          <w:szCs w:val="28"/>
        </w:rPr>
      </w:pPr>
    </w:p>
    <w:p w:rsidR="00391216" w:rsidRDefault="00391216">
      <w:pPr>
        <w:rPr>
          <w:sz w:val="28"/>
          <w:szCs w:val="28"/>
        </w:rPr>
      </w:pPr>
    </w:p>
    <w:p w:rsidR="00391216" w:rsidRDefault="00391216">
      <w:pPr>
        <w:rPr>
          <w:sz w:val="28"/>
          <w:szCs w:val="28"/>
        </w:rPr>
      </w:pPr>
    </w:p>
    <w:p w:rsidR="00391216" w:rsidRDefault="00391216">
      <w:pPr>
        <w:rPr>
          <w:sz w:val="28"/>
          <w:szCs w:val="28"/>
        </w:rPr>
      </w:pPr>
    </w:p>
    <w:p w:rsidR="00391216" w:rsidRDefault="00391216">
      <w:pPr>
        <w:rPr>
          <w:sz w:val="28"/>
          <w:szCs w:val="28"/>
        </w:rPr>
      </w:pPr>
    </w:p>
    <w:p w:rsidR="00391216" w:rsidRDefault="00391216">
      <w:pPr>
        <w:rPr>
          <w:sz w:val="28"/>
          <w:szCs w:val="28"/>
        </w:rPr>
      </w:pPr>
    </w:p>
    <w:p w:rsidR="00391216" w:rsidRDefault="00391216">
      <w:pPr>
        <w:rPr>
          <w:sz w:val="28"/>
          <w:szCs w:val="28"/>
        </w:rPr>
      </w:pPr>
    </w:p>
    <w:p w:rsidR="00391216" w:rsidRDefault="00391216">
      <w:pPr>
        <w:rPr>
          <w:sz w:val="28"/>
          <w:szCs w:val="28"/>
        </w:rPr>
      </w:pPr>
    </w:p>
    <w:p w:rsidR="00391216" w:rsidRDefault="00391216">
      <w:pPr>
        <w:rPr>
          <w:sz w:val="28"/>
          <w:szCs w:val="28"/>
        </w:rPr>
      </w:pPr>
    </w:p>
    <w:p w:rsidR="00391216" w:rsidRDefault="00391216">
      <w:pPr>
        <w:rPr>
          <w:sz w:val="28"/>
          <w:szCs w:val="28"/>
        </w:rPr>
      </w:pPr>
    </w:p>
    <w:p w:rsidR="00391216" w:rsidRDefault="00391216">
      <w:pPr>
        <w:rPr>
          <w:sz w:val="28"/>
          <w:szCs w:val="28"/>
        </w:rPr>
      </w:pPr>
    </w:p>
    <w:p w:rsidR="00391216" w:rsidRDefault="00391216">
      <w:pPr>
        <w:rPr>
          <w:sz w:val="28"/>
          <w:szCs w:val="28"/>
        </w:rPr>
      </w:pPr>
    </w:p>
    <w:p w:rsidR="00391216" w:rsidRDefault="00391216">
      <w:pPr>
        <w:rPr>
          <w:sz w:val="28"/>
          <w:szCs w:val="28"/>
        </w:rPr>
      </w:pPr>
    </w:p>
    <w:p w:rsidR="00391216" w:rsidRDefault="00391216">
      <w:pPr>
        <w:rPr>
          <w:sz w:val="28"/>
          <w:szCs w:val="28"/>
        </w:rPr>
      </w:pPr>
    </w:p>
    <w:p w:rsidR="00391216" w:rsidRDefault="00391216">
      <w:pPr>
        <w:rPr>
          <w:sz w:val="28"/>
          <w:szCs w:val="28"/>
        </w:rPr>
      </w:pPr>
    </w:p>
    <w:p w:rsidR="00391216" w:rsidRDefault="00391216">
      <w:pPr>
        <w:rPr>
          <w:sz w:val="28"/>
          <w:szCs w:val="28"/>
        </w:rPr>
      </w:pPr>
    </w:p>
    <w:p w:rsidR="00391216" w:rsidRDefault="00391216">
      <w:pPr>
        <w:rPr>
          <w:sz w:val="28"/>
          <w:szCs w:val="28"/>
        </w:rPr>
      </w:pPr>
    </w:p>
    <w:p w:rsidR="00391216" w:rsidRDefault="00391216">
      <w:pPr>
        <w:rPr>
          <w:sz w:val="28"/>
          <w:szCs w:val="28"/>
        </w:rPr>
      </w:pPr>
    </w:p>
    <w:p w:rsidR="00391216" w:rsidRDefault="00391216" w:rsidP="00391216">
      <w:pPr>
        <w:rPr>
          <w:rFonts w:ascii="Times New Roman" w:hAnsi="Times New Roman" w:cs="Times New Roman"/>
          <w:b/>
          <w:sz w:val="24"/>
          <w:szCs w:val="24"/>
        </w:rPr>
      </w:pPr>
    </w:p>
    <w:p w:rsidR="00391216" w:rsidRDefault="00391216" w:rsidP="00391216">
      <w:pPr>
        <w:rPr>
          <w:rFonts w:ascii="Times New Roman" w:hAnsi="Times New Roman" w:cs="Times New Roman"/>
          <w:b/>
          <w:sz w:val="24"/>
          <w:szCs w:val="24"/>
        </w:rPr>
      </w:pPr>
    </w:p>
    <w:p w:rsidR="00391216" w:rsidRDefault="00391216" w:rsidP="00391216">
      <w:pPr>
        <w:rPr>
          <w:rFonts w:ascii="Times New Roman" w:hAnsi="Times New Roman" w:cs="Times New Roman"/>
          <w:b/>
          <w:sz w:val="24"/>
          <w:szCs w:val="24"/>
        </w:rPr>
      </w:pPr>
    </w:p>
    <w:p w:rsidR="00391216" w:rsidRDefault="00391216" w:rsidP="0039121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План внеурочной деятельности основного общего образования МБОУ СОШ ст. Луковской им С.Г. Астанина </w:t>
      </w:r>
    </w:p>
    <w:p w:rsidR="00391216" w:rsidRDefault="00391216" w:rsidP="00391216">
      <w:pPr>
        <w:rPr>
          <w:rFonts w:ascii="Times New Roman" w:hAnsi="Times New Roman" w:cs="Times New Roman"/>
          <w:b/>
          <w:sz w:val="24"/>
          <w:szCs w:val="24"/>
        </w:rPr>
      </w:pPr>
    </w:p>
    <w:p w:rsidR="00391216" w:rsidRDefault="00391216" w:rsidP="00391216">
      <w:pPr>
        <w:rPr>
          <w:rFonts w:ascii="Times New Roman" w:hAnsi="Times New Roman" w:cs="Times New Roman"/>
          <w:b/>
          <w:sz w:val="24"/>
          <w:szCs w:val="24"/>
        </w:rPr>
      </w:pPr>
    </w:p>
    <w:p w:rsidR="00391216" w:rsidRDefault="00391216" w:rsidP="00391216">
      <w:pPr>
        <w:rPr>
          <w:rFonts w:ascii="Times New Roman" w:hAnsi="Times New Roman" w:cs="Times New Roman"/>
          <w:b/>
          <w:sz w:val="24"/>
          <w:szCs w:val="24"/>
        </w:rPr>
      </w:pPr>
    </w:p>
    <w:p w:rsidR="00391216" w:rsidRDefault="00391216" w:rsidP="00391216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page" w:horzAnchor="margin" w:tblpY="1906"/>
        <w:tblW w:w="146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44"/>
        <w:gridCol w:w="1064"/>
        <w:gridCol w:w="1276"/>
        <w:gridCol w:w="1064"/>
        <w:gridCol w:w="677"/>
        <w:gridCol w:w="567"/>
        <w:gridCol w:w="567"/>
        <w:gridCol w:w="567"/>
        <w:gridCol w:w="567"/>
        <w:gridCol w:w="567"/>
        <w:gridCol w:w="555"/>
        <w:gridCol w:w="12"/>
        <w:gridCol w:w="567"/>
        <w:gridCol w:w="567"/>
        <w:gridCol w:w="555"/>
        <w:gridCol w:w="12"/>
        <w:gridCol w:w="425"/>
        <w:gridCol w:w="567"/>
        <w:gridCol w:w="9"/>
        <w:gridCol w:w="558"/>
        <w:gridCol w:w="593"/>
        <w:gridCol w:w="9"/>
        <w:gridCol w:w="674"/>
      </w:tblGrid>
      <w:tr w:rsidR="00391216" w:rsidRPr="00A477C2" w:rsidTr="00AF6372">
        <w:trPr>
          <w:trHeight w:val="754"/>
        </w:trPr>
        <w:tc>
          <w:tcPr>
            <w:tcW w:w="2644" w:type="dxa"/>
            <w:vMerge w:val="restart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4" w:type="dxa"/>
            <w:gridSpan w:val="3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477C2">
              <w:rPr>
                <w:rFonts w:ascii="Times New Roman" w:hAnsi="Times New Roman" w:cs="Times New Roman"/>
              </w:rPr>
              <w:t>Способы оплаты</w:t>
            </w:r>
          </w:p>
        </w:tc>
        <w:tc>
          <w:tcPr>
            <w:tcW w:w="8615" w:type="dxa"/>
            <w:gridSpan w:val="19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391216" w:rsidRPr="00A477C2" w:rsidRDefault="00391216" w:rsidP="0039121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Классы (все параллели)</w:t>
            </w:r>
          </w:p>
        </w:tc>
      </w:tr>
      <w:tr w:rsidR="00391216" w:rsidRPr="00A477C2" w:rsidTr="00AF6372">
        <w:trPr>
          <w:trHeight w:val="578"/>
        </w:trPr>
        <w:tc>
          <w:tcPr>
            <w:tcW w:w="2644" w:type="dxa"/>
            <w:vMerge/>
          </w:tcPr>
          <w:p w:rsidR="00391216" w:rsidRPr="00A477C2" w:rsidRDefault="00391216" w:rsidP="00AF637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064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477C2">
              <w:rPr>
                <w:rFonts w:ascii="Times New Roman" w:hAnsi="Times New Roman" w:cs="Times New Roman"/>
              </w:rPr>
              <w:t>Класс</w:t>
            </w:r>
            <w:proofErr w:type="gramStart"/>
            <w:r w:rsidRPr="00A477C2">
              <w:rPr>
                <w:rFonts w:ascii="Times New Roman" w:hAnsi="Times New Roman" w:cs="Times New Roman"/>
              </w:rPr>
              <w:t>.р</w:t>
            </w:r>
            <w:proofErr w:type="gramEnd"/>
            <w:r w:rsidRPr="00A477C2">
              <w:rPr>
                <w:rFonts w:ascii="Times New Roman" w:hAnsi="Times New Roman" w:cs="Times New Roman"/>
              </w:rPr>
              <w:t>ук</w:t>
            </w:r>
            <w:proofErr w:type="spellEnd"/>
            <w:r w:rsidRPr="00A477C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76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477C2">
              <w:rPr>
                <w:rFonts w:ascii="Times New Roman" w:hAnsi="Times New Roman" w:cs="Times New Roman"/>
              </w:rPr>
              <w:t>Как учебный час</w:t>
            </w:r>
          </w:p>
        </w:tc>
        <w:tc>
          <w:tcPr>
            <w:tcW w:w="1064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477C2">
              <w:rPr>
                <w:rFonts w:ascii="Times New Roman" w:hAnsi="Times New Roman" w:cs="Times New Roman"/>
              </w:rPr>
              <w:t>Иные способы оплаты</w:t>
            </w:r>
          </w:p>
        </w:tc>
        <w:tc>
          <w:tcPr>
            <w:tcW w:w="677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Pr="00A477C2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567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Pr="00A477C2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567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Pr="00A477C2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567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Pr="00A477C2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567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Pr="00A477C2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567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Pr="00A477C2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567" w:type="dxa"/>
            <w:gridSpan w:val="2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Pr="00A477C2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567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Pr="00A477C2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567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Pr="00A477C2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567" w:type="dxa"/>
            <w:gridSpan w:val="2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Pr="00A477C2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425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Pr="00A477C2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567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Pr="00A477C2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567" w:type="dxa"/>
            <w:gridSpan w:val="2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9а</w:t>
            </w:r>
          </w:p>
        </w:tc>
        <w:tc>
          <w:tcPr>
            <w:tcW w:w="602" w:type="dxa"/>
            <w:gridSpan w:val="2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9б</w:t>
            </w:r>
          </w:p>
        </w:tc>
        <w:tc>
          <w:tcPr>
            <w:tcW w:w="674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9в</w:t>
            </w:r>
          </w:p>
        </w:tc>
      </w:tr>
      <w:tr w:rsidR="00391216" w:rsidRPr="00A477C2" w:rsidTr="00AF6372">
        <w:trPr>
          <w:trHeight w:val="213"/>
        </w:trPr>
        <w:tc>
          <w:tcPr>
            <w:tcW w:w="2644" w:type="dxa"/>
            <w:vAlign w:val="center"/>
          </w:tcPr>
          <w:p w:rsidR="00391216" w:rsidRPr="00A477C2" w:rsidRDefault="00391216" w:rsidP="00AF6372">
            <w:pPr>
              <w:pStyle w:val="ConsPlusNormal"/>
              <w:rPr>
                <w:rFonts w:ascii="Times New Roman" w:hAnsi="Times New Roman" w:cs="Times New Roman"/>
              </w:rPr>
            </w:pPr>
            <w:r w:rsidRPr="00E0685B">
              <w:rPr>
                <w:rFonts w:ascii="Times New Roman" w:hAnsi="Times New Roman" w:cs="Times New Roman"/>
                <w:sz w:val="22"/>
              </w:rPr>
              <w:t xml:space="preserve">«Разговоры о </w:t>
            </w:r>
            <w:proofErr w:type="gramStart"/>
            <w:r w:rsidRPr="00E0685B">
              <w:rPr>
                <w:rFonts w:ascii="Times New Roman" w:hAnsi="Times New Roman" w:cs="Times New Roman"/>
                <w:sz w:val="22"/>
              </w:rPr>
              <w:t>важном</w:t>
            </w:r>
            <w:proofErr w:type="gramEnd"/>
            <w:r w:rsidRPr="00E0685B">
              <w:rPr>
                <w:rFonts w:ascii="Times New Roman" w:hAnsi="Times New Roman" w:cs="Times New Roman"/>
                <w:sz w:val="22"/>
              </w:rPr>
              <w:t>»</w:t>
            </w:r>
          </w:p>
        </w:tc>
        <w:tc>
          <w:tcPr>
            <w:tcW w:w="1064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477C2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276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64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7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477C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477C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477C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477C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477C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477C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gridSpan w:val="2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477C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477C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477C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gridSpan w:val="2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477C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477C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477C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gridSpan w:val="2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02" w:type="dxa"/>
            <w:gridSpan w:val="2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74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391216" w:rsidRPr="00A477C2" w:rsidTr="00AF6372">
        <w:trPr>
          <w:trHeight w:val="228"/>
        </w:trPr>
        <w:tc>
          <w:tcPr>
            <w:tcW w:w="2644" w:type="dxa"/>
          </w:tcPr>
          <w:p w:rsidR="00391216" w:rsidRPr="00A477C2" w:rsidRDefault="00391216" w:rsidP="00AF6372">
            <w:pPr>
              <w:rPr>
                <w:rFonts w:ascii="Times New Roman" w:hAnsi="Times New Roman" w:cs="Times New Roman"/>
              </w:rPr>
            </w:pPr>
            <w:r w:rsidRPr="00A477C2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Россия мои горизонты</w:t>
            </w:r>
            <w:r w:rsidRPr="00A477C2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064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276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64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7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5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477C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79" w:type="dxa"/>
            <w:gridSpan w:val="2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477C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5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7" w:type="dxa"/>
            <w:gridSpan w:val="2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76" w:type="dxa"/>
            <w:gridSpan w:val="2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8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93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3" w:type="dxa"/>
            <w:gridSpan w:val="2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391216" w:rsidRPr="00A477C2" w:rsidTr="00AF6372">
        <w:trPr>
          <w:trHeight w:val="453"/>
        </w:trPr>
        <w:tc>
          <w:tcPr>
            <w:tcW w:w="2644" w:type="dxa"/>
          </w:tcPr>
          <w:p w:rsidR="00391216" w:rsidRPr="00A477C2" w:rsidRDefault="00391216" w:rsidP="00AF6372">
            <w:pPr>
              <w:rPr>
                <w:rFonts w:ascii="Times New Roman" w:hAnsi="Times New Roman" w:cs="Times New Roman"/>
              </w:rPr>
            </w:pPr>
            <w:r w:rsidRPr="00A477C2">
              <w:rPr>
                <w:rFonts w:ascii="Times New Roman" w:hAnsi="Times New Roman" w:cs="Times New Roman"/>
              </w:rPr>
              <w:t>«</w:t>
            </w:r>
            <w:proofErr w:type="spellStart"/>
            <w:r>
              <w:rPr>
                <w:rFonts w:ascii="Times New Roman" w:hAnsi="Times New Roman" w:cs="Times New Roman"/>
              </w:rPr>
              <w:t>Алгоритмика</w:t>
            </w:r>
            <w:proofErr w:type="spellEnd"/>
            <w:r>
              <w:rPr>
                <w:rFonts w:ascii="Times New Roman" w:hAnsi="Times New Roman" w:cs="Times New Roman"/>
              </w:rPr>
              <w:t xml:space="preserve">» </w:t>
            </w:r>
          </w:p>
        </w:tc>
        <w:tc>
          <w:tcPr>
            <w:tcW w:w="1064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477C2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064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7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5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9" w:type="dxa"/>
            <w:gridSpan w:val="2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5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7" w:type="dxa"/>
            <w:gridSpan w:val="2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" w:type="dxa"/>
            <w:gridSpan w:val="2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8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3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3" w:type="dxa"/>
            <w:gridSpan w:val="2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91216" w:rsidRPr="00A477C2" w:rsidTr="00AF6372">
        <w:trPr>
          <w:trHeight w:val="458"/>
        </w:trPr>
        <w:tc>
          <w:tcPr>
            <w:tcW w:w="2644" w:type="dxa"/>
            <w:vAlign w:val="center"/>
          </w:tcPr>
          <w:p w:rsidR="00391216" w:rsidRDefault="00391216" w:rsidP="00AF637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«Сложные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вопросы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ОГЭ»</w:t>
            </w:r>
          </w:p>
        </w:tc>
        <w:tc>
          <w:tcPr>
            <w:tcW w:w="1064" w:type="dxa"/>
          </w:tcPr>
          <w:p w:rsidR="00391216" w:rsidRPr="00A477C2" w:rsidRDefault="00391216" w:rsidP="00AF637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477C2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064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7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5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9" w:type="dxa"/>
            <w:gridSpan w:val="2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5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7" w:type="dxa"/>
            <w:gridSpan w:val="2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" w:type="dxa"/>
            <w:gridSpan w:val="2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8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93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3" w:type="dxa"/>
            <w:gridSpan w:val="2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391216" w:rsidRPr="00A477C2" w:rsidTr="00AF6372">
        <w:trPr>
          <w:trHeight w:val="228"/>
        </w:trPr>
        <w:tc>
          <w:tcPr>
            <w:tcW w:w="2644" w:type="dxa"/>
            <w:vAlign w:val="center"/>
          </w:tcPr>
          <w:p w:rsidR="00391216" w:rsidRPr="00485147" w:rsidRDefault="00391216" w:rsidP="00AF637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Читательская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грамотность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основа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изучения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текста</w:t>
            </w:r>
          </w:p>
        </w:tc>
        <w:tc>
          <w:tcPr>
            <w:tcW w:w="1064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477C2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064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7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5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79" w:type="dxa"/>
            <w:gridSpan w:val="2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5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7" w:type="dxa"/>
            <w:gridSpan w:val="2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76" w:type="dxa"/>
            <w:gridSpan w:val="2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8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3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3" w:type="dxa"/>
            <w:gridSpan w:val="2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91216" w:rsidRPr="00A477C2" w:rsidTr="00AF6372">
        <w:trPr>
          <w:trHeight w:val="2204"/>
        </w:trPr>
        <w:tc>
          <w:tcPr>
            <w:tcW w:w="2644" w:type="dxa"/>
            <w:vAlign w:val="center"/>
          </w:tcPr>
          <w:p w:rsidR="00391216" w:rsidRPr="00A477C2" w:rsidRDefault="00A051C7" w:rsidP="00A051C7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«Шаг к успеху» (профилактика неуспеваемости)</w:t>
            </w:r>
          </w:p>
        </w:tc>
        <w:tc>
          <w:tcPr>
            <w:tcW w:w="1064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064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7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5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79" w:type="dxa"/>
            <w:gridSpan w:val="2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5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7" w:type="dxa"/>
            <w:gridSpan w:val="2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76" w:type="dxa"/>
            <w:gridSpan w:val="2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8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93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3" w:type="dxa"/>
            <w:gridSpan w:val="2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391216" w:rsidRPr="00A477C2" w:rsidTr="00AF6372">
        <w:trPr>
          <w:trHeight w:val="345"/>
        </w:trPr>
        <w:tc>
          <w:tcPr>
            <w:tcW w:w="2644" w:type="dxa"/>
            <w:vAlign w:val="center"/>
          </w:tcPr>
          <w:p w:rsidR="00391216" w:rsidRPr="00A70850" w:rsidRDefault="00391216" w:rsidP="00AF6372">
            <w:r>
              <w:rPr>
                <w:rFonts w:hAnsi="Times New Roman" w:cs="Times New Roman"/>
                <w:color w:val="000000"/>
                <w:sz w:val="24"/>
                <w:szCs w:val="24"/>
              </w:rPr>
              <w:t>«В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мире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биологии»</w:t>
            </w:r>
          </w:p>
        </w:tc>
        <w:tc>
          <w:tcPr>
            <w:tcW w:w="1064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64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7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5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9" w:type="dxa"/>
            <w:gridSpan w:val="2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5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7" w:type="dxa"/>
            <w:gridSpan w:val="2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" w:type="dxa"/>
            <w:gridSpan w:val="2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8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3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3" w:type="dxa"/>
            <w:gridSpan w:val="2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91216" w:rsidRPr="00A477C2" w:rsidTr="00AF6372">
        <w:trPr>
          <w:trHeight w:val="228"/>
        </w:trPr>
        <w:tc>
          <w:tcPr>
            <w:tcW w:w="2644" w:type="dxa"/>
            <w:vAlign w:val="center"/>
          </w:tcPr>
          <w:p w:rsidR="00391216" w:rsidRPr="00B0165F" w:rsidRDefault="00391216" w:rsidP="00AF6372">
            <w:pPr>
              <w:rPr>
                <w:rFonts w:ascii="Times New Roman" w:hAnsi="Times New Roman" w:cs="Times New Roman"/>
              </w:rPr>
            </w:pPr>
            <w:r w:rsidRPr="00B0165F">
              <w:rPr>
                <w:rFonts w:ascii="Times New Roman" w:hAnsi="Times New Roman" w:cs="Times New Roman"/>
              </w:rPr>
              <w:t xml:space="preserve">Подготовка к </w:t>
            </w:r>
            <w:proofErr w:type="spellStart"/>
            <w:r w:rsidRPr="00B0165F">
              <w:rPr>
                <w:rFonts w:ascii="Times New Roman" w:hAnsi="Times New Roman" w:cs="Times New Roman"/>
              </w:rPr>
              <w:t>ВсОШ</w:t>
            </w:r>
            <w:proofErr w:type="spellEnd"/>
          </w:p>
        </w:tc>
        <w:tc>
          <w:tcPr>
            <w:tcW w:w="1064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64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7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5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9" w:type="dxa"/>
            <w:gridSpan w:val="2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5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7" w:type="dxa"/>
            <w:gridSpan w:val="2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" w:type="dxa"/>
            <w:gridSpan w:val="2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8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3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3" w:type="dxa"/>
            <w:gridSpan w:val="2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91216" w:rsidRPr="00A477C2" w:rsidTr="00AF6372">
        <w:trPr>
          <w:trHeight w:val="228"/>
        </w:trPr>
        <w:tc>
          <w:tcPr>
            <w:tcW w:w="2644" w:type="dxa"/>
            <w:vAlign w:val="center"/>
          </w:tcPr>
          <w:p w:rsidR="00391216" w:rsidRDefault="00391216" w:rsidP="00AF6372"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программирования</w:t>
            </w:r>
          </w:p>
        </w:tc>
        <w:tc>
          <w:tcPr>
            <w:tcW w:w="1064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64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7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5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9" w:type="dxa"/>
            <w:gridSpan w:val="2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5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7" w:type="dxa"/>
            <w:gridSpan w:val="2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" w:type="dxa"/>
            <w:gridSpan w:val="2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8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3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3" w:type="dxa"/>
            <w:gridSpan w:val="2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91216" w:rsidRPr="00A477C2" w:rsidTr="00AF6372">
        <w:trPr>
          <w:trHeight w:val="228"/>
        </w:trPr>
        <w:tc>
          <w:tcPr>
            <w:tcW w:w="2644" w:type="dxa"/>
            <w:vAlign w:val="center"/>
          </w:tcPr>
          <w:p w:rsidR="00391216" w:rsidRPr="009E66E4" w:rsidRDefault="00391216" w:rsidP="00AF637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«Твоя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профессиональная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карьера»</w:t>
            </w:r>
          </w:p>
        </w:tc>
        <w:tc>
          <w:tcPr>
            <w:tcW w:w="1064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64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7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5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9" w:type="dxa"/>
            <w:gridSpan w:val="2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5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7" w:type="dxa"/>
            <w:gridSpan w:val="2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76" w:type="dxa"/>
            <w:gridSpan w:val="2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8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93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3" w:type="dxa"/>
            <w:gridSpan w:val="2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391216" w:rsidRPr="00A477C2" w:rsidTr="00AF6372">
        <w:trPr>
          <w:trHeight w:val="228"/>
        </w:trPr>
        <w:tc>
          <w:tcPr>
            <w:tcW w:w="2644" w:type="dxa"/>
            <w:vAlign w:val="center"/>
          </w:tcPr>
          <w:p w:rsidR="00391216" w:rsidRDefault="00391216" w:rsidP="00AF637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«Занимательный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английский»</w:t>
            </w:r>
          </w:p>
        </w:tc>
        <w:tc>
          <w:tcPr>
            <w:tcW w:w="1064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64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7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5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9" w:type="dxa"/>
            <w:gridSpan w:val="2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5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7" w:type="dxa"/>
            <w:gridSpan w:val="2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" w:type="dxa"/>
            <w:gridSpan w:val="2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8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3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3" w:type="dxa"/>
            <w:gridSpan w:val="2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91216" w:rsidRPr="00A477C2" w:rsidTr="00AF6372">
        <w:trPr>
          <w:trHeight w:val="228"/>
        </w:trPr>
        <w:tc>
          <w:tcPr>
            <w:tcW w:w="2644" w:type="dxa"/>
            <w:vAlign w:val="center"/>
          </w:tcPr>
          <w:p w:rsidR="00391216" w:rsidRPr="009E66E4" w:rsidRDefault="00391216" w:rsidP="00AF637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«Финансовая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грамотность»</w:t>
            </w:r>
          </w:p>
        </w:tc>
        <w:tc>
          <w:tcPr>
            <w:tcW w:w="1064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64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7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5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9" w:type="dxa"/>
            <w:gridSpan w:val="2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5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7" w:type="dxa"/>
            <w:gridSpan w:val="2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" w:type="dxa"/>
            <w:gridSpan w:val="2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8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3" w:type="dxa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3" w:type="dxa"/>
            <w:gridSpan w:val="2"/>
          </w:tcPr>
          <w:p w:rsidR="00391216" w:rsidRPr="00A477C2" w:rsidRDefault="00391216" w:rsidP="00AF637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391216" w:rsidRDefault="00391216" w:rsidP="00391216">
      <w:pPr>
        <w:rPr>
          <w:rFonts w:ascii="Times New Roman" w:hAnsi="Times New Roman" w:cs="Times New Roman"/>
          <w:b/>
          <w:sz w:val="24"/>
          <w:szCs w:val="24"/>
        </w:rPr>
      </w:pPr>
    </w:p>
    <w:p w:rsidR="00391216" w:rsidRPr="005A7739" w:rsidRDefault="00391216">
      <w:pPr>
        <w:rPr>
          <w:sz w:val="28"/>
          <w:szCs w:val="28"/>
        </w:rPr>
      </w:pPr>
    </w:p>
    <w:sectPr w:rsidR="00391216" w:rsidRPr="005A7739" w:rsidSect="00391216">
      <w:pgSz w:w="16838" w:h="11906" w:orient="landscape"/>
      <w:pgMar w:top="1135" w:right="426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21BE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91E2222"/>
    <w:multiLevelType w:val="multilevel"/>
    <w:tmpl w:val="32B81F84"/>
    <w:lvl w:ilvl="0">
      <w:start w:val="2"/>
      <w:numFmt w:val="upperRoman"/>
      <w:lvlText w:val="%1."/>
      <w:lvlJc w:val="left"/>
      <w:pPr>
        <w:ind w:left="1080" w:hanging="720"/>
      </w:p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eastAsia="Times New Roman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1855" w:hanging="720"/>
      </w:pPr>
      <w:rPr>
        <w:rFonts w:eastAsia="Times New Roman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="Times New Roman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Times New Roman"/>
        <w:color w:val="auto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="Times New Roman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eastAsia="Times New Roman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="Times New Roman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eastAsia="Times New Roman"/>
        <w:color w:val="auto"/>
      </w:rPr>
    </w:lvl>
  </w:abstractNum>
  <w:abstractNum w:abstractNumId="2">
    <w:nsid w:val="341E2DAC"/>
    <w:multiLevelType w:val="multilevel"/>
    <w:tmpl w:val="BB3223CE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4"/>
      <w:numFmt w:val="decimal"/>
      <w:lvlText w:val="%1.%2"/>
      <w:lvlJc w:val="left"/>
      <w:pPr>
        <w:ind w:left="1440" w:hanging="360"/>
      </w:pPr>
    </w:lvl>
    <w:lvl w:ilvl="2">
      <w:start w:val="1"/>
      <w:numFmt w:val="decimal"/>
      <w:lvlText w:val="%1.%2.%3"/>
      <w:lvlJc w:val="left"/>
      <w:pPr>
        <w:ind w:left="2880" w:hanging="720"/>
      </w:pPr>
    </w:lvl>
    <w:lvl w:ilvl="3">
      <w:start w:val="1"/>
      <w:numFmt w:val="decimal"/>
      <w:lvlText w:val="%1.%2.%3.%4"/>
      <w:lvlJc w:val="left"/>
      <w:pPr>
        <w:ind w:left="3960" w:hanging="720"/>
      </w:pPr>
    </w:lvl>
    <w:lvl w:ilvl="4">
      <w:start w:val="1"/>
      <w:numFmt w:val="decimal"/>
      <w:lvlText w:val="%1.%2.%3.%4.%5"/>
      <w:lvlJc w:val="left"/>
      <w:pPr>
        <w:ind w:left="5400" w:hanging="1080"/>
      </w:pPr>
    </w:lvl>
    <w:lvl w:ilvl="5">
      <w:start w:val="1"/>
      <w:numFmt w:val="decimal"/>
      <w:lvlText w:val="%1.%2.%3.%4.%5.%6"/>
      <w:lvlJc w:val="left"/>
      <w:pPr>
        <w:ind w:left="6480" w:hanging="1080"/>
      </w:pPr>
    </w:lvl>
    <w:lvl w:ilvl="6">
      <w:start w:val="1"/>
      <w:numFmt w:val="decimal"/>
      <w:lvlText w:val="%1.%2.%3.%4.%5.%6.%7"/>
      <w:lvlJc w:val="left"/>
      <w:pPr>
        <w:ind w:left="7920" w:hanging="1440"/>
      </w:pPr>
    </w:lvl>
    <w:lvl w:ilvl="7">
      <w:start w:val="1"/>
      <w:numFmt w:val="decimal"/>
      <w:lvlText w:val="%1.%2.%3.%4.%5.%6.%7.%8"/>
      <w:lvlJc w:val="left"/>
      <w:pPr>
        <w:ind w:left="9000" w:hanging="1440"/>
      </w:pPr>
    </w:lvl>
    <w:lvl w:ilvl="8">
      <w:start w:val="1"/>
      <w:numFmt w:val="decimal"/>
      <w:lvlText w:val="%1.%2.%3.%4.%5.%6.%7.%8.%9"/>
      <w:lvlJc w:val="left"/>
      <w:pPr>
        <w:ind w:left="10080" w:hanging="1440"/>
      </w:pPr>
    </w:lvl>
  </w:abstractNum>
  <w:abstractNum w:abstractNumId="3">
    <w:nsid w:val="56E8560E"/>
    <w:multiLevelType w:val="hybridMultilevel"/>
    <w:tmpl w:val="51E6434E"/>
    <w:lvl w:ilvl="0" w:tplc="A1C6AC88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>
    <w:nsid w:val="5FEF214B"/>
    <w:multiLevelType w:val="hybridMultilevel"/>
    <w:tmpl w:val="C748C1D8"/>
    <w:lvl w:ilvl="0" w:tplc="156C555E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67DC370C"/>
    <w:multiLevelType w:val="multilevel"/>
    <w:tmpl w:val="E4E856FC"/>
    <w:lvl w:ilvl="0">
      <w:start w:val="1"/>
      <w:numFmt w:val="decimal"/>
      <w:lvlText w:val="%1."/>
      <w:lvlJc w:val="left"/>
      <w:pPr>
        <w:ind w:left="1401" w:hanging="281"/>
      </w:pPr>
      <w:rPr>
        <w:b/>
        <w:bCs/>
        <w:spacing w:val="0"/>
        <w:w w:val="100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401" w:hanging="519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3385" w:hanging="519"/>
      </w:pPr>
      <w:rPr>
        <w:lang w:val="ru-RU" w:eastAsia="ru-RU" w:bidi="ru-RU"/>
      </w:rPr>
    </w:lvl>
    <w:lvl w:ilvl="3">
      <w:numFmt w:val="bullet"/>
      <w:lvlText w:val="•"/>
      <w:lvlJc w:val="left"/>
      <w:pPr>
        <w:ind w:left="4377" w:hanging="519"/>
      </w:pPr>
      <w:rPr>
        <w:lang w:val="ru-RU" w:eastAsia="ru-RU" w:bidi="ru-RU"/>
      </w:rPr>
    </w:lvl>
    <w:lvl w:ilvl="4">
      <w:numFmt w:val="bullet"/>
      <w:lvlText w:val="•"/>
      <w:lvlJc w:val="left"/>
      <w:pPr>
        <w:ind w:left="5370" w:hanging="519"/>
      </w:pPr>
      <w:rPr>
        <w:lang w:val="ru-RU" w:eastAsia="ru-RU" w:bidi="ru-RU"/>
      </w:rPr>
    </w:lvl>
    <w:lvl w:ilvl="5">
      <w:numFmt w:val="bullet"/>
      <w:lvlText w:val="•"/>
      <w:lvlJc w:val="left"/>
      <w:pPr>
        <w:ind w:left="6363" w:hanging="519"/>
      </w:pPr>
      <w:rPr>
        <w:lang w:val="ru-RU" w:eastAsia="ru-RU" w:bidi="ru-RU"/>
      </w:rPr>
    </w:lvl>
    <w:lvl w:ilvl="6">
      <w:numFmt w:val="bullet"/>
      <w:lvlText w:val="•"/>
      <w:lvlJc w:val="left"/>
      <w:pPr>
        <w:ind w:left="7355" w:hanging="519"/>
      </w:pPr>
      <w:rPr>
        <w:lang w:val="ru-RU" w:eastAsia="ru-RU" w:bidi="ru-RU"/>
      </w:rPr>
    </w:lvl>
    <w:lvl w:ilvl="7">
      <w:numFmt w:val="bullet"/>
      <w:lvlText w:val="•"/>
      <w:lvlJc w:val="left"/>
      <w:pPr>
        <w:ind w:left="8348" w:hanging="519"/>
      </w:pPr>
      <w:rPr>
        <w:lang w:val="ru-RU" w:eastAsia="ru-RU" w:bidi="ru-RU"/>
      </w:rPr>
    </w:lvl>
    <w:lvl w:ilvl="8">
      <w:numFmt w:val="bullet"/>
      <w:lvlText w:val="•"/>
      <w:lvlJc w:val="left"/>
      <w:pPr>
        <w:ind w:left="9341" w:hanging="519"/>
      </w:pPr>
      <w:rPr>
        <w:lang w:val="ru-RU" w:eastAsia="ru-RU" w:bidi="ru-RU"/>
      </w:rPr>
    </w:lvl>
  </w:abstractNum>
  <w:abstractNum w:abstractNumId="6">
    <w:nsid w:val="7ACE1515"/>
    <w:multiLevelType w:val="multilevel"/>
    <w:tmpl w:val="08A60A9E"/>
    <w:lvl w:ilvl="0">
      <w:start w:val="1"/>
      <w:numFmt w:val="decimal"/>
      <w:lvlText w:val="%1."/>
      <w:lvlJc w:val="left"/>
      <w:pPr>
        <w:ind w:left="435" w:hanging="435"/>
      </w:pPr>
      <w:rPr>
        <w:b w:val="0"/>
      </w:rPr>
    </w:lvl>
    <w:lvl w:ilvl="1">
      <w:start w:val="2"/>
      <w:numFmt w:val="decimal"/>
      <w:lvlText w:val="%1.%2."/>
      <w:lvlJc w:val="left"/>
      <w:pPr>
        <w:ind w:left="1800" w:hanging="720"/>
      </w:pPr>
      <w:rPr>
        <w:b w:val="0"/>
      </w:rPr>
    </w:lvl>
    <w:lvl w:ilvl="2">
      <w:start w:val="1"/>
      <w:numFmt w:val="decimal"/>
      <w:lvlText w:val="%1.%2.%3."/>
      <w:lvlJc w:val="left"/>
      <w:pPr>
        <w:ind w:left="2880" w:hanging="720"/>
      </w:pPr>
    </w:lvl>
    <w:lvl w:ilvl="3">
      <w:start w:val="1"/>
      <w:numFmt w:val="decimal"/>
      <w:lvlText w:val="%1.%2.%3.%4."/>
      <w:lvlJc w:val="left"/>
      <w:pPr>
        <w:ind w:left="4320" w:hanging="1080"/>
      </w:pPr>
    </w:lvl>
    <w:lvl w:ilvl="4">
      <w:start w:val="1"/>
      <w:numFmt w:val="decimal"/>
      <w:lvlText w:val="%1.%2.%3.%4.%5."/>
      <w:lvlJc w:val="left"/>
      <w:pPr>
        <w:ind w:left="5400" w:hanging="1080"/>
      </w:pPr>
    </w:lvl>
    <w:lvl w:ilvl="5">
      <w:start w:val="1"/>
      <w:numFmt w:val="decimal"/>
      <w:lvlText w:val="%1.%2.%3.%4.%5.%6."/>
      <w:lvlJc w:val="left"/>
      <w:pPr>
        <w:ind w:left="6840" w:hanging="1440"/>
      </w:pPr>
    </w:lvl>
    <w:lvl w:ilvl="6">
      <w:start w:val="1"/>
      <w:numFmt w:val="decimal"/>
      <w:lvlText w:val="%1.%2.%3.%4.%5.%6.%7."/>
      <w:lvlJc w:val="left"/>
      <w:pPr>
        <w:ind w:left="8280" w:hanging="1800"/>
      </w:pPr>
    </w:lvl>
    <w:lvl w:ilvl="7">
      <w:start w:val="1"/>
      <w:numFmt w:val="decimal"/>
      <w:lvlText w:val="%1.%2.%3.%4.%5.%6.%7.%8."/>
      <w:lvlJc w:val="left"/>
      <w:pPr>
        <w:ind w:left="9360" w:hanging="1800"/>
      </w:pPr>
    </w:lvl>
    <w:lvl w:ilvl="8">
      <w:start w:val="1"/>
      <w:numFmt w:val="decimal"/>
      <w:lvlText w:val="%1.%2.%3.%4.%5.%6.%7.%8.%9."/>
      <w:lvlJc w:val="left"/>
      <w:pPr>
        <w:ind w:left="10800" w:hanging="2160"/>
      </w:pPr>
    </w:lvl>
  </w:abstractNum>
  <w:num w:numId="1">
    <w:abstractNumId w:val="3"/>
  </w:num>
  <w:num w:numId="2">
    <w:abstractNumId w:val="5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6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6E95"/>
    <w:rsid w:val="000B4E8D"/>
    <w:rsid w:val="001030FC"/>
    <w:rsid w:val="001200A0"/>
    <w:rsid w:val="001609EA"/>
    <w:rsid w:val="002A13F4"/>
    <w:rsid w:val="002B116C"/>
    <w:rsid w:val="00305F0A"/>
    <w:rsid w:val="003135DC"/>
    <w:rsid w:val="003237DA"/>
    <w:rsid w:val="00383BEF"/>
    <w:rsid w:val="00383FD7"/>
    <w:rsid w:val="00391216"/>
    <w:rsid w:val="003E2691"/>
    <w:rsid w:val="00433A8C"/>
    <w:rsid w:val="004353D1"/>
    <w:rsid w:val="004A25DF"/>
    <w:rsid w:val="004D34A6"/>
    <w:rsid w:val="00515D58"/>
    <w:rsid w:val="005A7739"/>
    <w:rsid w:val="005C2F15"/>
    <w:rsid w:val="005D5C14"/>
    <w:rsid w:val="006272F4"/>
    <w:rsid w:val="00685BF3"/>
    <w:rsid w:val="0069327C"/>
    <w:rsid w:val="006C69F0"/>
    <w:rsid w:val="0072059F"/>
    <w:rsid w:val="00723498"/>
    <w:rsid w:val="00743B23"/>
    <w:rsid w:val="00761EE2"/>
    <w:rsid w:val="00784794"/>
    <w:rsid w:val="007F7B87"/>
    <w:rsid w:val="0083781F"/>
    <w:rsid w:val="00851542"/>
    <w:rsid w:val="00877BAE"/>
    <w:rsid w:val="008B6793"/>
    <w:rsid w:val="008C6FCA"/>
    <w:rsid w:val="00911A9F"/>
    <w:rsid w:val="00966079"/>
    <w:rsid w:val="00A04F83"/>
    <w:rsid w:val="00A051C7"/>
    <w:rsid w:val="00B0165F"/>
    <w:rsid w:val="00B041BD"/>
    <w:rsid w:val="00B24B7C"/>
    <w:rsid w:val="00B44282"/>
    <w:rsid w:val="00CE6E95"/>
    <w:rsid w:val="00D03321"/>
    <w:rsid w:val="00DC60B5"/>
    <w:rsid w:val="00E3334D"/>
    <w:rsid w:val="00E579A2"/>
    <w:rsid w:val="00E84CA9"/>
    <w:rsid w:val="00E86176"/>
    <w:rsid w:val="00E967F8"/>
    <w:rsid w:val="00ED0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6E95"/>
  </w:style>
  <w:style w:type="paragraph" w:styleId="2">
    <w:name w:val="heading 2"/>
    <w:basedOn w:val="a"/>
    <w:next w:val="a"/>
    <w:link w:val="20"/>
    <w:uiPriority w:val="9"/>
    <w:unhideWhenUsed/>
    <w:qFormat/>
    <w:rsid w:val="00B44282"/>
    <w:pPr>
      <w:keepNext/>
      <w:keepLines/>
      <w:widowControl w:val="0"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 w:bidi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353D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qFormat/>
    <w:rsid w:val="0085154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B4428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 w:bidi="ru-RU"/>
    </w:rPr>
  </w:style>
  <w:style w:type="character" w:customStyle="1" w:styleId="70">
    <w:name w:val="Заголовок 7 Знак"/>
    <w:basedOn w:val="a0"/>
    <w:link w:val="7"/>
    <w:uiPriority w:val="9"/>
    <w:semiHidden/>
    <w:rsid w:val="004353D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3">
    <w:name w:val="Balloon Text"/>
    <w:basedOn w:val="a"/>
    <w:link w:val="a4"/>
    <w:uiPriority w:val="99"/>
    <w:semiHidden/>
    <w:unhideWhenUsed/>
    <w:rsid w:val="005C2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2F1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84794"/>
    <w:pPr>
      <w:ind w:left="720"/>
      <w:contextualSpacing/>
    </w:pPr>
  </w:style>
  <w:style w:type="paragraph" w:customStyle="1" w:styleId="ConsPlusNormal">
    <w:name w:val="ConsPlusNormal"/>
    <w:rsid w:val="005D5C14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6E95"/>
  </w:style>
  <w:style w:type="paragraph" w:styleId="2">
    <w:name w:val="heading 2"/>
    <w:basedOn w:val="a"/>
    <w:next w:val="a"/>
    <w:link w:val="20"/>
    <w:uiPriority w:val="9"/>
    <w:unhideWhenUsed/>
    <w:qFormat/>
    <w:rsid w:val="00B44282"/>
    <w:pPr>
      <w:keepNext/>
      <w:keepLines/>
      <w:widowControl w:val="0"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 w:bidi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353D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qFormat/>
    <w:rsid w:val="0085154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B4428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 w:bidi="ru-RU"/>
    </w:rPr>
  </w:style>
  <w:style w:type="character" w:customStyle="1" w:styleId="70">
    <w:name w:val="Заголовок 7 Знак"/>
    <w:basedOn w:val="a0"/>
    <w:link w:val="7"/>
    <w:uiPriority w:val="9"/>
    <w:semiHidden/>
    <w:rsid w:val="004353D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3">
    <w:name w:val="Balloon Text"/>
    <w:basedOn w:val="a"/>
    <w:link w:val="a4"/>
    <w:uiPriority w:val="99"/>
    <w:semiHidden/>
    <w:unhideWhenUsed/>
    <w:rsid w:val="005C2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2F1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84794"/>
    <w:pPr>
      <w:ind w:left="720"/>
      <w:contextualSpacing/>
    </w:pPr>
  </w:style>
  <w:style w:type="paragraph" w:customStyle="1" w:styleId="ConsPlusNormal">
    <w:name w:val="ConsPlusNormal"/>
    <w:rsid w:val="005D5C14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ADCD04-B076-4D96-A87A-60B084220A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17</Pages>
  <Words>3294</Words>
  <Characters>18781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Natasha</dc:creator>
  <cp:lastModifiedBy>User</cp:lastModifiedBy>
  <cp:revision>25</cp:revision>
  <cp:lastPrinted>2024-09-09T10:43:00Z</cp:lastPrinted>
  <dcterms:created xsi:type="dcterms:W3CDTF">2023-06-05T17:55:00Z</dcterms:created>
  <dcterms:modified xsi:type="dcterms:W3CDTF">2025-10-02T11:49:00Z</dcterms:modified>
</cp:coreProperties>
</file>