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4282" w:rsidRPr="00383BEF" w:rsidRDefault="001609EA" w:rsidP="001609EA">
      <w:pPr>
        <w:shd w:val="clear" w:color="auto" w:fill="FFFFFF"/>
        <w:suppressAutoHyphens/>
        <w:spacing w:after="0" w:line="240" w:lineRule="auto"/>
        <w:jc w:val="center"/>
        <w:rPr>
          <w:rFonts w:ascii="Bookman Old Style" w:eastAsia="Calibri" w:hAnsi="Bookman Old Style" w:cs="Times New Roman"/>
          <w:bCs/>
          <w:spacing w:val="-2"/>
          <w:kern w:val="28"/>
          <w:sz w:val="24"/>
          <w:szCs w:val="24"/>
        </w:rPr>
      </w:pPr>
      <w:r w:rsidRPr="001609EA">
        <w:rPr>
          <w:rFonts w:ascii="Bookman Old Style" w:eastAsia="Calibri" w:hAnsi="Bookman Old Style" w:cs="Times New Roman"/>
          <w:bCs/>
          <w:spacing w:val="-2"/>
          <w:kern w:val="28"/>
          <w:sz w:val="24"/>
          <w:szCs w:val="24"/>
        </w:rPr>
        <w:object w:dxaOrig="15168" w:dyaOrig="2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25pt;height:752.75pt" o:ole="">
            <v:imagedata r:id="rId7" o:title=""/>
          </v:shape>
          <o:OLEObject Type="Embed" ProgID="AcroExch.Document.DC" ShapeID="_x0000_i1025" DrawAspect="Content" ObjectID="_1820921717" r:id="rId8"/>
        </w:object>
      </w:r>
    </w:p>
    <w:p w:rsidR="00CE6E95" w:rsidRPr="00E967F8" w:rsidRDefault="00CE6E95" w:rsidP="00CE6E95">
      <w:pPr>
        <w:shd w:val="clear" w:color="auto" w:fill="FFFFFF"/>
        <w:suppressAutoHyphens/>
        <w:spacing w:after="0" w:line="240" w:lineRule="auto"/>
        <w:jc w:val="center"/>
        <w:rPr>
          <w:rFonts w:ascii="Bookman Old Style" w:eastAsia="Calibri" w:hAnsi="Bookman Old Style" w:cs="Times New Roman"/>
          <w:bCs/>
          <w:spacing w:val="-2"/>
          <w:kern w:val="28"/>
          <w:sz w:val="28"/>
          <w:szCs w:val="28"/>
        </w:rPr>
      </w:pPr>
      <w:r w:rsidRPr="00E967F8">
        <w:rPr>
          <w:rFonts w:ascii="Bookman Old Style" w:eastAsia="Calibri" w:hAnsi="Bookman Old Style" w:cs="Times New Roman"/>
          <w:bCs/>
          <w:spacing w:val="-2"/>
          <w:kern w:val="28"/>
          <w:sz w:val="28"/>
          <w:szCs w:val="28"/>
        </w:rPr>
        <w:t>ПОЯСНИТЕЛЬНАЯ ЗАПИСКА</w:t>
      </w:r>
    </w:p>
    <w:p w:rsidR="00CE6E95" w:rsidRPr="00E967F8" w:rsidRDefault="00CE6E95" w:rsidP="00CE6E95">
      <w:pPr>
        <w:shd w:val="clear" w:color="auto" w:fill="FFFFFF"/>
        <w:suppressAutoHyphens/>
        <w:spacing w:after="0" w:line="240" w:lineRule="auto"/>
        <w:ind w:left="709"/>
        <w:jc w:val="center"/>
        <w:rPr>
          <w:rFonts w:ascii="Bookman Old Style" w:eastAsia="Calibri" w:hAnsi="Bookman Old Style" w:cs="Times New Roman"/>
          <w:bCs/>
          <w:spacing w:val="-2"/>
          <w:kern w:val="28"/>
          <w:sz w:val="28"/>
          <w:szCs w:val="28"/>
        </w:rPr>
      </w:pPr>
      <w:r w:rsidRPr="00E967F8">
        <w:rPr>
          <w:rFonts w:ascii="Bookman Old Style" w:eastAsia="Calibri" w:hAnsi="Bookman Old Style" w:cs="Times New Roman"/>
          <w:bCs/>
          <w:spacing w:val="-2"/>
          <w:kern w:val="28"/>
          <w:sz w:val="28"/>
          <w:szCs w:val="28"/>
        </w:rPr>
        <w:t>к учебному плану на 202</w:t>
      </w:r>
      <w:r w:rsidR="0072059F">
        <w:rPr>
          <w:rFonts w:ascii="Bookman Old Style" w:eastAsia="Calibri" w:hAnsi="Bookman Old Style" w:cs="Times New Roman"/>
          <w:bCs/>
          <w:spacing w:val="-2"/>
          <w:kern w:val="28"/>
          <w:sz w:val="28"/>
          <w:szCs w:val="28"/>
        </w:rPr>
        <w:t>5</w:t>
      </w:r>
      <w:r w:rsidRPr="00E967F8">
        <w:rPr>
          <w:rFonts w:ascii="Bookman Old Style" w:eastAsia="Calibri" w:hAnsi="Bookman Old Style" w:cs="Times New Roman"/>
          <w:bCs/>
          <w:spacing w:val="-2"/>
          <w:kern w:val="28"/>
          <w:sz w:val="28"/>
          <w:szCs w:val="28"/>
        </w:rPr>
        <w:t>-202</w:t>
      </w:r>
      <w:r w:rsidR="0072059F">
        <w:rPr>
          <w:rFonts w:ascii="Bookman Old Style" w:eastAsia="Calibri" w:hAnsi="Bookman Old Style" w:cs="Times New Roman"/>
          <w:bCs/>
          <w:spacing w:val="-2"/>
          <w:kern w:val="28"/>
          <w:sz w:val="28"/>
          <w:szCs w:val="28"/>
        </w:rPr>
        <w:t>6</w:t>
      </w:r>
      <w:r w:rsidRPr="00E967F8">
        <w:rPr>
          <w:rFonts w:ascii="Bookman Old Style" w:eastAsia="Calibri" w:hAnsi="Bookman Old Style" w:cs="Times New Roman"/>
          <w:bCs/>
          <w:spacing w:val="-2"/>
          <w:kern w:val="28"/>
          <w:sz w:val="28"/>
          <w:szCs w:val="28"/>
        </w:rPr>
        <w:t xml:space="preserve"> учебный год</w:t>
      </w:r>
    </w:p>
    <w:p w:rsidR="00CE6E95" w:rsidRPr="00E967F8" w:rsidRDefault="00CE6E95" w:rsidP="00CE6E95">
      <w:pPr>
        <w:suppressAutoHyphens/>
        <w:spacing w:after="0" w:line="240" w:lineRule="auto"/>
        <w:ind w:left="709"/>
        <w:jc w:val="center"/>
        <w:rPr>
          <w:rFonts w:ascii="Bookman Old Style" w:eastAsia="Calibri" w:hAnsi="Bookman Old Style" w:cs="Times New Roman"/>
          <w:spacing w:val="-2"/>
          <w:kern w:val="28"/>
          <w:sz w:val="28"/>
          <w:szCs w:val="28"/>
        </w:rPr>
      </w:pPr>
      <w:r w:rsidRPr="00E967F8">
        <w:rPr>
          <w:rFonts w:ascii="Bookman Old Style" w:eastAsia="Calibri" w:hAnsi="Bookman Old Style" w:cs="Times New Roman"/>
          <w:spacing w:val="-2"/>
          <w:kern w:val="28"/>
          <w:sz w:val="28"/>
          <w:szCs w:val="28"/>
        </w:rPr>
        <w:t>основное общее образование</w:t>
      </w:r>
    </w:p>
    <w:p w:rsidR="00CE6E95" w:rsidRPr="00E967F8" w:rsidRDefault="00CE6E95" w:rsidP="00CE6E95">
      <w:pPr>
        <w:suppressAutoHyphens/>
        <w:spacing w:after="0" w:line="240" w:lineRule="auto"/>
        <w:ind w:left="709"/>
        <w:jc w:val="center"/>
        <w:rPr>
          <w:rFonts w:ascii="Bookman Old Style" w:eastAsia="Calibri" w:hAnsi="Bookman Old Style" w:cs="Times New Roman"/>
          <w:spacing w:val="-2"/>
          <w:kern w:val="28"/>
          <w:sz w:val="28"/>
          <w:szCs w:val="28"/>
        </w:rPr>
      </w:pPr>
      <w:r w:rsidRPr="00E967F8">
        <w:rPr>
          <w:rFonts w:ascii="Bookman Old Style" w:eastAsia="Calibri" w:hAnsi="Bookman Old Style" w:cs="Times New Roman"/>
          <w:spacing w:val="-2"/>
          <w:kern w:val="28"/>
          <w:sz w:val="28"/>
          <w:szCs w:val="28"/>
        </w:rPr>
        <w:t>(5-9 классы)</w:t>
      </w:r>
    </w:p>
    <w:p w:rsidR="00CE6E95" w:rsidRPr="00E967F8" w:rsidRDefault="00CE6E95" w:rsidP="00CE6E95">
      <w:pPr>
        <w:suppressAutoHyphens/>
        <w:spacing w:after="0" w:line="240" w:lineRule="auto"/>
        <w:ind w:left="709" w:right="395" w:firstLine="707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Учебный план муниципального бюджетного общеобразовательного учреждения - средней общеобразовательной школы ст. Луковской им. С.Г.</w:t>
      </w:r>
      <w:r w:rsidR="00685BF3"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 xml:space="preserve"> </w:t>
      </w: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Астанина</w:t>
      </w:r>
      <w:r w:rsidRPr="00E967F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3781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967F8">
        <w:rPr>
          <w:rFonts w:ascii="Times New Roman" w:eastAsia="Times New Roman" w:hAnsi="Times New Roman" w:cs="Times New Roman"/>
          <w:sz w:val="28"/>
          <w:szCs w:val="28"/>
        </w:rPr>
        <w:t>–202</w:t>
      </w:r>
      <w:r w:rsidR="0083781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85BF3" w:rsidRPr="00E96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7F8">
        <w:rPr>
          <w:rFonts w:ascii="Times New Roman" w:eastAsia="Times New Roman" w:hAnsi="Times New Roman" w:cs="Times New Roman"/>
          <w:sz w:val="28"/>
          <w:szCs w:val="28"/>
        </w:rPr>
        <w:t>учебный год разработан на основании: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709"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от 29.12.2012 № 273-ФЗ;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709"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 внесении изменений в статьи 11 и 14 Федерального закона «Об образовании в Российской Федерации» от 03.08.2018 года № 317-ФЗ»;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года №287 «Об утверждении федерального государственного образовательного стандарта основного общего образования» (5 –е классы);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 17.12.10 № 1897 «Об утверждении и введении в действие федерального государственного образовательного стандарта основного общего образования» (6-9 классы);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примерной основной образовательной программы основного общего образования, разработанной в соответствии с требованиями федерального государственного образовательного </w:t>
      </w:r>
      <w:r w:rsidRPr="00E967F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стандарта основного общего образования и </w:t>
      </w: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одобренной решением федерального учебно-методического объединения по общему образованию (протокол от 8 апреля 2015 г. № 1/15) в редакции от 04.02.2020 № 1/20;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года №287 «Об утверждении федерального государственного образовательного стандарта основного общего образования» (5 –е классы);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 17.12.10 № 1897 «Об утверждении и введении в действие федерального государственного образовательного стандарта основного общего образования» (6-9 классы);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-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года №287 «Об утверждении федерального государственного образовательного стандарта основного общего образования» (5 –е классы);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- приказа Министерства образования и науки Российской Федерации от  17.12.10 № 1897 «Об утверждении и введении в действие федерального государственного образовательного стандарта основного общего образования» (6-9 классы);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proofErr w:type="gramStart"/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lastRenderedPageBreak/>
        <w:t>- приказы Министерства образования и науки РФ от 31.12.2015 г № 1576, № 1577, № 1578 «О внесении изменений в федеральный государственный образовательный стандарт начального общего, основного общего, среднего общего образования, предусматривающие выделение отдельных самостоятельных предметных областей «Родной язык и литературное чтение на родном языке» и «Родной язык и литература» как самостоятельные и обязательные для изучения»;</w:t>
      </w:r>
      <w:proofErr w:type="gramEnd"/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- письмо Министерства образования и науки Российской Федерации от 01.09.2016№ 08-1803 «О рекомендациях по реализации предметной области ОДНКНР для основного общего образования»;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- письмо Министерства образования и науки Российской Федерации от 19 января2018 года №08-96 «Методические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приказ Минпросвещения России от 18.07.2022 г. № 568 «О внесении изменений в федеральный государственный образовательный стандарт основного общего образования, утверждённый приказом Министерства просвещения Российской Федерации от 31 мая 2021 года № 287»;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- приказ Минпросвещения России от 20.05.2020 г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- приказ Министерства просвещения Российской Федерации от 22.03.2021 г.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proofErr w:type="gramStart"/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"(</w:t>
      </w:r>
      <w:proofErr w:type="gramEnd"/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с изменениями на 11 февраля 2022 года);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Устава МБОУ СОШ ст. Луковской им. С.Г. Астанина Моздокского района РСО-Алания;</w:t>
      </w:r>
    </w:p>
    <w:p w:rsidR="00CE6E95" w:rsidRPr="00E967F8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709"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Положения о критериях оценивания знаний обучающихся по общеобразовательному предмету «Родной язык» (приказ МБОУ СОШ ст. Луковской им. С.Г.Астанина</w:t>
      </w:r>
      <w:r w:rsidRPr="00E96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№ 68 от 30.08.2019г.), осуществляющего образовательную деятельность по реализуемым образовательным программам;</w:t>
      </w:r>
    </w:p>
    <w:p w:rsidR="00CE6E95" w:rsidRDefault="00CE6E95" w:rsidP="00CE6E95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709"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 w:rsidRPr="00E967F8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основной образовательной программы основного общего образования МБОУ СОШ  ст. Луковской им. С.Г.Астанина (приказ № 66 от 30.08.2019 г.)</w:t>
      </w:r>
    </w:p>
    <w:p w:rsidR="0083781F" w:rsidRPr="0083781F" w:rsidRDefault="0083781F" w:rsidP="0083781F">
      <w:p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 xml:space="preserve">      - </w:t>
      </w:r>
      <w:r w:rsidRPr="0083781F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 xml:space="preserve">Учебный план разработан на основе варианта № 5 федерального учебного плана </w:t>
      </w:r>
      <w:r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 xml:space="preserve">       </w:t>
      </w:r>
      <w:r w:rsidRPr="0083781F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 xml:space="preserve">Федеральной образовательной программы основного общего образования, </w:t>
      </w:r>
      <w:r w:rsidRPr="0083781F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lastRenderedPageBreak/>
        <w:t xml:space="preserve">утвержденной приказом </w:t>
      </w:r>
      <w:proofErr w:type="spellStart"/>
      <w:r w:rsidRPr="0083781F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Минпросвещения</w:t>
      </w:r>
      <w:proofErr w:type="spellEnd"/>
      <w:r w:rsidRPr="0083781F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 xml:space="preserve"> от 18.05.2023 № 370 с учетом изменений, внесенных приказом от </w:t>
      </w:r>
      <w:proofErr w:type="spellStart"/>
      <w:proofErr w:type="gramStart"/>
      <w:r w:rsidRPr="0083781F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от</w:t>
      </w:r>
      <w:proofErr w:type="spellEnd"/>
      <w:proofErr w:type="gramEnd"/>
      <w:r w:rsidRPr="0083781F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 xml:space="preserve"> 09.10.2024 № 704 для обучающихся, которые начали освоение ООП ООО до 01.09.2025.</w:t>
      </w:r>
    </w:p>
    <w:p w:rsidR="00CE6E95" w:rsidRPr="00E967F8" w:rsidRDefault="004353D1" w:rsidP="004353D1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CE6E95"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основного общего образования МБОУ СОШ </w:t>
      </w:r>
      <w:r w:rsidR="00CE6E95" w:rsidRPr="00E967F8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ст. Луковской им. С.Г. Астанина </w:t>
      </w:r>
      <w:r w:rsidR="00CE6E95"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202</w:t>
      </w:r>
      <w:r w:rsidR="008378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6E95"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378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6E95" w:rsidRPr="00E9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является документом, распределяющим учебное время, отводимое на изучение различных учебных предметов обязательной части и части, формируемой участниками образовательных отношений, определяющим максимальный объем максимальной нагрузки обучающихся.</w:t>
      </w:r>
      <w:proofErr w:type="gramEnd"/>
    </w:p>
    <w:p w:rsidR="004353D1" w:rsidRPr="00E967F8" w:rsidRDefault="004353D1" w:rsidP="004353D1">
      <w:pPr>
        <w:spacing w:after="0" w:line="35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E967F8">
        <w:rPr>
          <w:rFonts w:ascii="Times New Roman" w:hAnsi="Times New Roman"/>
          <w:sz w:val="28"/>
          <w:szCs w:val="28"/>
          <w:lang w:eastAsia="x-none"/>
        </w:rPr>
        <w:t xml:space="preserve">   Федеральный учебный план образовательных организаций, реализующих образовательную программу основного общего образования (далее – федеральный учебный план), обеспечивает реализацию требований ФГОС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4353D1" w:rsidRPr="00E967F8" w:rsidRDefault="004353D1" w:rsidP="004353D1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E967F8">
        <w:rPr>
          <w:rFonts w:ascii="Times New Roman" w:hAnsi="Times New Roman"/>
          <w:sz w:val="28"/>
          <w:szCs w:val="28"/>
          <w:lang w:eastAsia="x-none"/>
        </w:rPr>
        <w:t>Федеральный учебный план:</w:t>
      </w:r>
    </w:p>
    <w:p w:rsidR="004353D1" w:rsidRPr="00E967F8" w:rsidRDefault="004353D1" w:rsidP="004353D1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E967F8">
        <w:rPr>
          <w:rFonts w:ascii="Times New Roman" w:hAnsi="Times New Roman"/>
          <w:sz w:val="28"/>
          <w:szCs w:val="28"/>
          <w:lang w:eastAsia="x-none"/>
        </w:rPr>
        <w:t>фиксирует максимальный объём учебной нагрузки обучающихся;</w:t>
      </w:r>
    </w:p>
    <w:p w:rsidR="004353D1" w:rsidRPr="00CA4934" w:rsidRDefault="004353D1" w:rsidP="00E967F8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E967F8">
        <w:rPr>
          <w:rFonts w:ascii="Times New Roman" w:hAnsi="Times New Roman"/>
          <w:sz w:val="28"/>
          <w:szCs w:val="28"/>
          <w:lang w:eastAsia="x-none"/>
        </w:rPr>
        <w:t>определяет (регламентирует) перечень учебных предметов, курсов</w:t>
      </w:r>
      <w:r w:rsidRPr="00CA4934">
        <w:rPr>
          <w:rFonts w:ascii="Times New Roman" w:hAnsi="Times New Roman"/>
          <w:sz w:val="28"/>
          <w:szCs w:val="28"/>
          <w:lang w:eastAsia="x-none"/>
        </w:rPr>
        <w:t xml:space="preserve"> и время, отводимое на их освоение и организацию;</w:t>
      </w:r>
      <w:r w:rsidR="00E967F8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CA4934">
        <w:rPr>
          <w:rFonts w:ascii="Times New Roman" w:hAnsi="Times New Roman"/>
          <w:sz w:val="28"/>
          <w:szCs w:val="28"/>
          <w:lang w:eastAsia="x-none"/>
        </w:rPr>
        <w:t>распределяет учебные предметы, курсы, модули по классам и учебным годам.</w:t>
      </w:r>
    </w:p>
    <w:p w:rsidR="004353D1" w:rsidRPr="00CA4934" w:rsidRDefault="00E967F8" w:rsidP="00E967F8">
      <w:pPr>
        <w:spacing w:after="0" w:line="35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    </w:t>
      </w:r>
      <w:r w:rsidR="004353D1" w:rsidRPr="00CA4934">
        <w:rPr>
          <w:rFonts w:ascii="Times New Roman" w:hAnsi="Times New Roman"/>
          <w:sz w:val="28"/>
          <w:szCs w:val="28"/>
          <w:lang w:eastAsia="x-none"/>
        </w:rPr>
        <w:t>Федеральный 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Федерации. В случаях, предусмотренных законодательством Российской Федерации в сфере образования,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4353D1" w:rsidRPr="00CA4934" w:rsidRDefault="00E967F8" w:rsidP="00E967F8">
      <w:pPr>
        <w:spacing w:after="0" w:line="35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   </w:t>
      </w:r>
      <w:r w:rsidR="004353D1" w:rsidRPr="00CA4934">
        <w:rPr>
          <w:rFonts w:ascii="Times New Roman" w:hAnsi="Times New Roman"/>
          <w:sz w:val="28"/>
          <w:szCs w:val="28"/>
          <w:lang w:eastAsia="x-none"/>
        </w:rPr>
        <w:t xml:space="preserve">Вариативность содержания образовательных программ основного общего образования реализуется через возможность </w:t>
      </w:r>
      <w:proofErr w:type="gramStart"/>
      <w:r w:rsidR="004353D1" w:rsidRPr="00CA4934">
        <w:rPr>
          <w:rFonts w:ascii="Times New Roman" w:hAnsi="Times New Roman"/>
          <w:sz w:val="28"/>
          <w:szCs w:val="28"/>
          <w:lang w:eastAsia="x-none"/>
        </w:rPr>
        <w:t>формирования программ основного общего образования различного уровня сложности</w:t>
      </w:r>
      <w:proofErr w:type="gramEnd"/>
      <w:r w:rsidR="004353D1" w:rsidRPr="00CA4934">
        <w:rPr>
          <w:rFonts w:ascii="Times New Roman" w:hAnsi="Times New Roman"/>
          <w:sz w:val="28"/>
          <w:szCs w:val="28"/>
          <w:lang w:eastAsia="x-none"/>
        </w:rPr>
        <w:t xml:space="preserve"> и направленности с учетом образовательных потребностей и способностей обучающихся, включая одаренных детей и детей с ОВЗ.</w:t>
      </w:r>
    </w:p>
    <w:p w:rsidR="004353D1" w:rsidRPr="00CA4934" w:rsidRDefault="00E967F8" w:rsidP="00E967F8">
      <w:pPr>
        <w:spacing w:after="0" w:line="35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   </w:t>
      </w:r>
      <w:r w:rsidR="004353D1" w:rsidRPr="00CA4934">
        <w:rPr>
          <w:rFonts w:ascii="Times New Roman" w:hAnsi="Times New Roman"/>
          <w:sz w:val="28"/>
          <w:szCs w:val="28"/>
          <w:lang w:eastAsia="x-none"/>
        </w:rPr>
        <w:t>Федеральный учебный план состоит из двух частей: обязательной части и части, формируемой участниками образовательных отношений.</w:t>
      </w:r>
    </w:p>
    <w:p w:rsidR="004353D1" w:rsidRPr="00CA4934" w:rsidRDefault="004353D1" w:rsidP="004353D1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A4934">
        <w:rPr>
          <w:rFonts w:ascii="Times New Roman" w:hAnsi="Times New Roman"/>
          <w:sz w:val="28"/>
          <w:szCs w:val="28"/>
          <w:lang w:eastAsia="x-none"/>
        </w:rPr>
        <w:t xml:space="preserve">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</w:t>
      </w:r>
      <w:r w:rsidRPr="00CA4934">
        <w:rPr>
          <w:rFonts w:ascii="Times New Roman" w:hAnsi="Times New Roman"/>
          <w:sz w:val="28"/>
          <w:szCs w:val="28"/>
          <w:lang w:eastAsia="x-none"/>
        </w:rPr>
        <w:lastRenderedPageBreak/>
        <w:t>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4353D1" w:rsidRPr="00CA4934" w:rsidRDefault="004353D1" w:rsidP="004353D1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proofErr w:type="gramStart"/>
      <w:r w:rsidRPr="00CA4934">
        <w:rPr>
          <w:rFonts w:ascii="Times New Roman" w:hAnsi="Times New Roman"/>
          <w:sz w:val="28"/>
          <w:szCs w:val="28"/>
          <w:lang w:eastAsia="x-none"/>
        </w:rPr>
        <w:t>Часть федерального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  <w:proofErr w:type="gramEnd"/>
    </w:p>
    <w:p w:rsidR="004353D1" w:rsidRPr="00CA4934" w:rsidRDefault="004353D1" w:rsidP="004353D1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A4934">
        <w:rPr>
          <w:rFonts w:ascii="Times New Roman" w:hAnsi="Times New Roman"/>
          <w:sz w:val="28"/>
          <w:szCs w:val="28"/>
          <w:lang w:eastAsia="x-none"/>
        </w:rPr>
        <w:t xml:space="preserve">Время, отводимое на данную часть федерального учебного плана, может быть использовано </w:t>
      </w:r>
      <w:proofErr w:type="gramStart"/>
      <w:r w:rsidRPr="00CA4934">
        <w:rPr>
          <w:rFonts w:ascii="Times New Roman" w:hAnsi="Times New Roman"/>
          <w:sz w:val="28"/>
          <w:szCs w:val="28"/>
          <w:lang w:eastAsia="x-none"/>
        </w:rPr>
        <w:t>на</w:t>
      </w:r>
      <w:proofErr w:type="gramEnd"/>
      <w:r w:rsidRPr="00CA4934">
        <w:rPr>
          <w:rFonts w:ascii="Times New Roman" w:hAnsi="Times New Roman"/>
          <w:sz w:val="28"/>
          <w:szCs w:val="28"/>
          <w:lang w:eastAsia="x-none"/>
        </w:rPr>
        <w:t>:</w:t>
      </w:r>
    </w:p>
    <w:p w:rsidR="004353D1" w:rsidRPr="00CA4934" w:rsidRDefault="004353D1" w:rsidP="004353D1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A4934">
        <w:rPr>
          <w:rFonts w:ascii="Times New Roman" w:hAnsi="Times New Roman"/>
          <w:sz w:val="28"/>
          <w:szCs w:val="28"/>
          <w:lang w:eastAsia="x-none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4353D1" w:rsidRPr="00CA4934" w:rsidRDefault="004353D1" w:rsidP="004353D1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A4934">
        <w:rPr>
          <w:rFonts w:ascii="Times New Roman" w:hAnsi="Times New Roman"/>
          <w:sz w:val="28"/>
          <w:szCs w:val="28"/>
          <w:lang w:eastAsia="x-none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4353D1" w:rsidRPr="00CA4934" w:rsidRDefault="004353D1" w:rsidP="004353D1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A4934">
        <w:rPr>
          <w:rFonts w:ascii="Times New Roman" w:hAnsi="Times New Roman"/>
          <w:sz w:val="28"/>
          <w:szCs w:val="28"/>
          <w:lang w:eastAsia="x-none"/>
        </w:rPr>
        <w:t xml:space="preserve">другие виды учебной, воспитательной, спортивной и иной деятельности </w:t>
      </w:r>
      <w:proofErr w:type="gramStart"/>
      <w:r w:rsidRPr="00CA4934">
        <w:rPr>
          <w:rFonts w:ascii="Times New Roman" w:hAnsi="Times New Roman"/>
          <w:sz w:val="28"/>
          <w:szCs w:val="28"/>
          <w:lang w:eastAsia="x-none"/>
        </w:rPr>
        <w:t>обучающихся</w:t>
      </w:r>
      <w:proofErr w:type="gramEnd"/>
      <w:r w:rsidRPr="00CA4934">
        <w:rPr>
          <w:rFonts w:ascii="Times New Roman" w:hAnsi="Times New Roman"/>
          <w:sz w:val="28"/>
          <w:szCs w:val="28"/>
          <w:lang w:eastAsia="x-none"/>
        </w:rPr>
        <w:t>.</w:t>
      </w:r>
    </w:p>
    <w:p w:rsidR="004353D1" w:rsidRDefault="004353D1" w:rsidP="00433A8C">
      <w:pPr>
        <w:spacing w:after="0" w:line="350" w:lineRule="auto"/>
        <w:ind w:firstLine="709"/>
        <w:rPr>
          <w:rFonts w:ascii="Times New Roman" w:hAnsi="Times New Roman"/>
          <w:sz w:val="28"/>
          <w:szCs w:val="28"/>
          <w:lang w:eastAsia="x-none"/>
        </w:rPr>
      </w:pPr>
      <w:r w:rsidRPr="00CA4934">
        <w:rPr>
          <w:rFonts w:ascii="Times New Roman" w:hAnsi="Times New Roman"/>
          <w:sz w:val="28"/>
          <w:szCs w:val="28"/>
          <w:lang w:eastAsia="x-none"/>
        </w:rPr>
        <w:t xml:space="preserve">В </w:t>
      </w:r>
      <w:proofErr w:type="gramStart"/>
      <w:r w:rsidRPr="00CA4934">
        <w:rPr>
          <w:rFonts w:ascii="Times New Roman" w:hAnsi="Times New Roman"/>
          <w:sz w:val="28"/>
          <w:szCs w:val="28"/>
          <w:lang w:eastAsia="x-none"/>
        </w:rPr>
        <w:t>интересах</w:t>
      </w:r>
      <w:proofErr w:type="gramEnd"/>
      <w:r w:rsidRPr="00CA4934">
        <w:rPr>
          <w:rFonts w:ascii="Times New Roman" w:hAnsi="Times New Roman"/>
          <w:sz w:val="28"/>
          <w:szCs w:val="28"/>
          <w:lang w:eastAsia="x-none"/>
        </w:rPr>
        <w:t xml:space="preserve"> обучающихся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CA4934">
        <w:rPr>
          <w:rFonts w:ascii="Times New Roman" w:hAnsi="Times New Roman"/>
          <w:sz w:val="28"/>
          <w:szCs w:val="28"/>
          <w:lang w:eastAsia="x-none"/>
        </w:rPr>
        <w:t>тьюторской</w:t>
      </w:r>
      <w:proofErr w:type="spellEnd"/>
      <w:r w:rsidRPr="00CA4934">
        <w:rPr>
          <w:rFonts w:ascii="Times New Roman" w:hAnsi="Times New Roman"/>
          <w:sz w:val="28"/>
          <w:szCs w:val="28"/>
          <w:lang w:eastAsia="x-none"/>
        </w:rPr>
        <w:t xml:space="preserve"> поддержкой.</w:t>
      </w:r>
    </w:p>
    <w:p w:rsidR="006272F4" w:rsidRPr="006272F4" w:rsidRDefault="006272F4" w:rsidP="006272F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6272F4">
        <w:rPr>
          <w:rFonts w:ascii="Times New Roman" w:hAnsi="Times New Roman" w:cs="Times New Roman"/>
          <w:color w:val="000000"/>
          <w:sz w:val="28"/>
          <w:szCs w:val="28"/>
        </w:rPr>
        <w:t>В МБОУ СОШ ст. Луковской им. С.Г. Астанина установлен режим шестидневной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</w:p>
    <w:p w:rsidR="006272F4" w:rsidRPr="006272F4" w:rsidRDefault="006272F4" w:rsidP="006272F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272F4">
        <w:rPr>
          <w:rFonts w:ascii="Times New Roman" w:hAnsi="Times New Roman" w:cs="Times New Roman"/>
          <w:color w:val="000000"/>
          <w:sz w:val="28"/>
          <w:szCs w:val="28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6272F4" w:rsidRPr="006272F4" w:rsidRDefault="006272F4" w:rsidP="006272F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272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5-х классах – 32 часа в неделю;</w:t>
      </w:r>
    </w:p>
    <w:p w:rsidR="006272F4" w:rsidRPr="006272F4" w:rsidRDefault="006272F4" w:rsidP="006272F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6-х </w:t>
      </w:r>
      <w:proofErr w:type="gramStart"/>
      <w:r w:rsidRPr="006272F4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gramEnd"/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 – 33 часа в неделю;</w:t>
      </w:r>
    </w:p>
    <w:p w:rsidR="006272F4" w:rsidRPr="006272F4" w:rsidRDefault="006272F4" w:rsidP="006272F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7-х </w:t>
      </w:r>
      <w:proofErr w:type="gramStart"/>
      <w:r w:rsidRPr="006272F4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gramEnd"/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 – 35 часов в неделю;</w:t>
      </w:r>
    </w:p>
    <w:p w:rsidR="006272F4" w:rsidRDefault="006272F4" w:rsidP="006272F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8–9-х </w:t>
      </w:r>
      <w:proofErr w:type="gramStart"/>
      <w:r w:rsidRPr="006272F4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gramEnd"/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 – 36 часов в неделю.</w:t>
      </w:r>
    </w:p>
    <w:p w:rsidR="00784794" w:rsidRPr="00784794" w:rsidRDefault="00784794" w:rsidP="00784794">
      <w:pPr>
        <w:pStyle w:val="a5"/>
        <w:numPr>
          <w:ilvl w:val="0"/>
          <w:numId w:val="7"/>
        </w:numPr>
        <w:tabs>
          <w:tab w:val="left" w:pos="1069"/>
          <w:tab w:val="left" w:pos="1701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794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года: в 5-9-х классах – 34 учебные недели</w:t>
      </w:r>
    </w:p>
    <w:p w:rsidR="00784794" w:rsidRDefault="00784794" w:rsidP="00784794">
      <w:pPr>
        <w:pStyle w:val="a5"/>
        <w:numPr>
          <w:ilvl w:val="0"/>
          <w:numId w:val="7"/>
        </w:numPr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794">
        <w:rPr>
          <w:rFonts w:ascii="Times New Roman" w:eastAsia="Calibri" w:hAnsi="Times New Roman" w:cs="Times New Roman"/>
          <w:sz w:val="28"/>
          <w:szCs w:val="28"/>
        </w:rPr>
        <w:t>продолжительность учебной недели в 5-9-х классах – 6 дней.</w:t>
      </w:r>
    </w:p>
    <w:p w:rsidR="00784794" w:rsidRPr="00784794" w:rsidRDefault="00784794" w:rsidP="00784794">
      <w:pPr>
        <w:pStyle w:val="a5"/>
        <w:numPr>
          <w:ilvl w:val="0"/>
          <w:numId w:val="7"/>
        </w:numPr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72F4" w:rsidRPr="006272F4" w:rsidRDefault="006272F4" w:rsidP="006272F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272F4">
        <w:rPr>
          <w:rFonts w:ascii="Times New Roman" w:hAnsi="Times New Roman" w:cs="Times New Roman"/>
          <w:color w:val="000000"/>
          <w:sz w:val="28"/>
          <w:szCs w:val="28"/>
        </w:rPr>
        <w:t>Общее количество часов учебных занятий за пять лет составляет 5848 часов.</w:t>
      </w:r>
    </w:p>
    <w:p w:rsidR="006272F4" w:rsidRPr="006272F4" w:rsidRDefault="006272F4" w:rsidP="006272F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в МБОУ СОШ ст. Луковской им. С.Г. Астанина ведется на русском языке. </w:t>
      </w:r>
      <w:proofErr w:type="gramStart"/>
      <w:r w:rsidRPr="006272F4">
        <w:rPr>
          <w:rFonts w:ascii="Times New Roman" w:hAnsi="Times New Roman" w:cs="Times New Roman"/>
          <w:color w:val="000000"/>
          <w:sz w:val="28"/>
          <w:szCs w:val="28"/>
        </w:rPr>
        <w:t>Учебный план обеспечивает преподавание и изучение учебных предметов «Родной (русский) язык и (или) государственный язык республики Российской Федерации» и «Родная (русская) литература» в рамках обязательной предметной области «Родной язык и родная литература» в соответствии с возможностями МБОУ СОШ ст. Луковской им. С.Г. Астанина и запросами обучающихся и их родителей (законных представителей), которые зафиксированы в заявлениях.</w:t>
      </w:r>
      <w:proofErr w:type="gramEnd"/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 На учебные предметы «Родной (русский/осетинский) язык» в учебном плане отводится по 2 часа в неделю и «Родная (русская литература) литература» в учебном плане отводится по 1 часу в неделю с 5-го по 9-й класс.</w:t>
      </w:r>
    </w:p>
    <w:p w:rsidR="006272F4" w:rsidRPr="006272F4" w:rsidRDefault="006272F4" w:rsidP="006272F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272F4">
        <w:rPr>
          <w:rFonts w:ascii="Times New Roman" w:hAnsi="Times New Roman" w:cs="Times New Roman"/>
          <w:color w:val="000000"/>
          <w:sz w:val="28"/>
          <w:szCs w:val="28"/>
        </w:rPr>
        <w:t>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классах.</w:t>
      </w:r>
    </w:p>
    <w:p w:rsidR="006272F4" w:rsidRPr="006272F4" w:rsidRDefault="006272F4" w:rsidP="006272F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272F4">
        <w:rPr>
          <w:rFonts w:ascii="Times New Roman" w:hAnsi="Times New Roman" w:cs="Times New Roman"/>
          <w:color w:val="000000"/>
          <w:sz w:val="28"/>
          <w:szCs w:val="28"/>
        </w:rPr>
        <w:t xml:space="preserve">В 8-9-х классах на учебный предмет «История» отводится по 2 часа в неделю. </w:t>
      </w:r>
    </w:p>
    <w:p w:rsidR="00784794" w:rsidRPr="00784794" w:rsidRDefault="006272F4" w:rsidP="00784794">
      <w:pPr>
        <w:rPr>
          <w:rFonts w:ascii="Times New Roman" w:hAnsi="Times New Roman" w:cs="Times New Roman"/>
          <w:color w:val="000000"/>
          <w:sz w:val="28"/>
          <w:szCs w:val="28"/>
        </w:rPr>
        <w:sectPr w:rsidR="00784794" w:rsidRPr="00784794" w:rsidSect="00784794">
          <w:pgSz w:w="11906" w:h="16838"/>
          <w:pgMar w:top="567" w:right="454" w:bottom="993" w:left="851" w:header="709" w:footer="709" w:gutter="0"/>
          <w:cols w:space="720"/>
        </w:sectPr>
      </w:pPr>
      <w:r w:rsidRPr="006272F4">
        <w:rPr>
          <w:rFonts w:ascii="Times New Roman" w:hAnsi="Times New Roman" w:cs="Times New Roman"/>
          <w:color w:val="000000"/>
          <w:sz w:val="28"/>
          <w:szCs w:val="28"/>
        </w:rPr>
        <w:t>Учебный предмет «Обществознание» в 6-7-х классах не изучается. В 2025/26 учебном году учебный предмет «Обществознание» изучают обучающиеся 8</w:t>
      </w:r>
      <w:r w:rsidR="00784794">
        <w:rPr>
          <w:rFonts w:ascii="Times New Roman" w:hAnsi="Times New Roman" w:cs="Times New Roman"/>
          <w:color w:val="000000"/>
          <w:sz w:val="28"/>
          <w:szCs w:val="28"/>
        </w:rPr>
        <w:t>–9-х классов по 2 часа в неделю</w:t>
      </w:r>
    </w:p>
    <w:p w:rsidR="00CE6E95" w:rsidRPr="00784794" w:rsidRDefault="00CE6E95" w:rsidP="00CE6E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CE6E95" w:rsidRPr="00784794" w:rsidSect="00784794">
          <w:type w:val="continuous"/>
          <w:pgSz w:w="11906" w:h="16838"/>
          <w:pgMar w:top="567" w:right="454" w:bottom="340" w:left="851" w:header="709" w:footer="709" w:gutter="0"/>
          <w:cols w:space="708"/>
        </w:sectPr>
      </w:pPr>
    </w:p>
    <w:p w:rsidR="00784794" w:rsidRPr="00784794" w:rsidRDefault="0069327C" w:rsidP="00784794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Суммарный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объем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домашнего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задания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по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всем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предметам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для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каждого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класса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не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превышает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продолжительности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E3334D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выполнения 2 часа - для 5 класса, 2,5 часа - для 6-8 классов, 3,5 часа - для 9-го класса. Образовательной организацией осуществляется координация и контроль объема домашнего задания </w:t>
      </w:r>
      <w:proofErr w:type="gramStart"/>
      <w:r w:rsidR="00784794" w:rsidRPr="00E3334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784794" w:rsidRPr="00E3334D">
        <w:rPr>
          <w:rFonts w:ascii="Times New Roman" w:hAnsi="Times New Roman" w:cs="Times New Roman"/>
          <w:color w:val="000000"/>
          <w:sz w:val="28"/>
          <w:szCs w:val="28"/>
        </w:rPr>
        <w:t xml:space="preserve"> каждого класса по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всем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предметам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в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соответствии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с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Гигиеническими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нормативами</w:t>
      </w:r>
      <w:r w:rsidR="00784794" w:rsidRPr="00784794">
        <w:rPr>
          <w:rFonts w:hAnsi="Times New Roman" w:cs="Times New Roman"/>
          <w:color w:val="000000"/>
          <w:sz w:val="28"/>
          <w:szCs w:val="28"/>
        </w:rPr>
        <w:t>.</w:t>
      </w:r>
    </w:p>
    <w:p w:rsidR="00784794" w:rsidRPr="00784794" w:rsidRDefault="00784794" w:rsidP="00784794">
      <w:pPr>
        <w:rPr>
          <w:rFonts w:hAnsi="Times New Roman" w:cs="Times New Roman"/>
          <w:color w:val="000000"/>
          <w:sz w:val="28"/>
          <w:szCs w:val="28"/>
        </w:rPr>
      </w:pPr>
      <w:r w:rsidRPr="00784794">
        <w:rPr>
          <w:rFonts w:hAnsi="Times New Roman" w:cs="Times New Roman"/>
          <w:color w:val="000000"/>
          <w:sz w:val="28"/>
          <w:szCs w:val="28"/>
        </w:rPr>
        <w:t>Домашнее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задание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на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следующий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урок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задается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на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текущем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уроке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дублируется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в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электронном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журнале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не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3334D">
        <w:rPr>
          <w:rFonts w:ascii="Times New Roman" w:hAnsi="Times New Roman" w:cs="Times New Roman"/>
          <w:color w:val="000000"/>
          <w:sz w:val="28"/>
          <w:szCs w:val="28"/>
        </w:rPr>
        <w:t>позднее времени окончания учебного дня – 16.00. Дл</w:t>
      </w:r>
      <w:r w:rsidRPr="00784794">
        <w:rPr>
          <w:rFonts w:hAnsi="Times New Roman" w:cs="Times New Roman"/>
          <w:color w:val="000000"/>
          <w:sz w:val="28"/>
          <w:szCs w:val="28"/>
        </w:rPr>
        <w:t>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задания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требующего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длительной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подготовки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784794">
        <w:rPr>
          <w:rFonts w:hAnsi="Times New Roman" w:cs="Times New Roman"/>
          <w:color w:val="000000"/>
          <w:sz w:val="28"/>
          <w:szCs w:val="28"/>
        </w:rPr>
        <w:t>например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подготовка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доклада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реферата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оформление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презентации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заучивание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стихотворений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784794">
        <w:rPr>
          <w:rFonts w:hAnsi="Times New Roman" w:cs="Times New Roman"/>
          <w:color w:val="000000"/>
          <w:sz w:val="28"/>
          <w:szCs w:val="28"/>
        </w:rPr>
        <w:t>предоставляется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достаточное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количество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времени</w:t>
      </w:r>
      <w:r w:rsidRPr="00784794">
        <w:rPr>
          <w:rFonts w:hAnsi="Times New Roman" w:cs="Times New Roman"/>
          <w:color w:val="000000"/>
          <w:sz w:val="28"/>
          <w:szCs w:val="28"/>
        </w:rPr>
        <w:t>.</w:t>
      </w:r>
    </w:p>
    <w:p w:rsidR="00784794" w:rsidRPr="00784794" w:rsidRDefault="00784794" w:rsidP="00784794">
      <w:pPr>
        <w:rPr>
          <w:rFonts w:hAnsi="Times New Roman" w:cs="Times New Roman"/>
          <w:color w:val="000000"/>
          <w:sz w:val="28"/>
          <w:szCs w:val="28"/>
        </w:rPr>
      </w:pPr>
      <w:r w:rsidRPr="00784794">
        <w:rPr>
          <w:rFonts w:hAnsi="Times New Roman" w:cs="Times New Roman"/>
          <w:color w:val="000000"/>
          <w:sz w:val="28"/>
          <w:szCs w:val="28"/>
        </w:rPr>
        <w:t>Использование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электронных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средств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обучения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в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ходе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включая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домашних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заданий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внеурочную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деятельность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84794">
        <w:rPr>
          <w:rFonts w:hAnsi="Times New Roman" w:cs="Times New Roman"/>
          <w:color w:val="000000"/>
          <w:sz w:val="28"/>
          <w:szCs w:val="28"/>
        </w:rPr>
        <w:t>проводится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в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с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Санитарн</w:t>
      </w:r>
      <w:proofErr w:type="gramStart"/>
      <w:r w:rsidRPr="00784794">
        <w:rPr>
          <w:rFonts w:hAnsi="Times New Roman" w:cs="Times New Roman"/>
          <w:color w:val="000000"/>
          <w:sz w:val="28"/>
          <w:szCs w:val="28"/>
        </w:rPr>
        <w:t>о</w:t>
      </w:r>
      <w:r w:rsidRPr="00784794">
        <w:rPr>
          <w:rFonts w:hAnsi="Times New Roman" w:cs="Times New Roman"/>
          <w:color w:val="000000"/>
          <w:sz w:val="28"/>
          <w:szCs w:val="28"/>
        </w:rPr>
        <w:t>-</w:t>
      </w:r>
      <w:proofErr w:type="gramEnd"/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эпидемиологическими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требованиями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Гигиеническими</w:t>
      </w:r>
      <w:r w:rsidRPr="00784794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84794">
        <w:rPr>
          <w:rFonts w:hAnsi="Times New Roman" w:cs="Times New Roman"/>
          <w:color w:val="000000"/>
          <w:sz w:val="28"/>
          <w:szCs w:val="28"/>
        </w:rPr>
        <w:t>нормативами</w:t>
      </w:r>
      <w:r w:rsidRPr="00784794">
        <w:rPr>
          <w:rFonts w:hAnsi="Times New Roman" w:cs="Times New Roman"/>
          <w:color w:val="000000"/>
          <w:sz w:val="28"/>
          <w:szCs w:val="28"/>
        </w:rPr>
        <w:t>.</w:t>
      </w:r>
    </w:p>
    <w:p w:rsidR="00CE6E95" w:rsidRPr="00784794" w:rsidRDefault="00CE6E95" w:rsidP="00784794">
      <w:pPr>
        <w:tabs>
          <w:tab w:val="left" w:pos="993"/>
        </w:tabs>
        <w:suppressAutoHyphens/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6E95" w:rsidRPr="005A7739" w:rsidRDefault="00CE6E95" w:rsidP="00DC60B5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Учебный план включает две части:</w:t>
      </w:r>
    </w:p>
    <w:p w:rsidR="00CE6E95" w:rsidRPr="005A7739" w:rsidRDefault="00CE6E95" w:rsidP="00CE6E95">
      <w:pPr>
        <w:widowControl w:val="0"/>
        <w:numPr>
          <w:ilvl w:val="0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709" w:right="39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proofErr w:type="gramStart"/>
      <w:r w:rsidRPr="005A7739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обязательную (наполняемость определена составом учебных предметов обязательных предметных областей);</w:t>
      </w:r>
      <w:proofErr w:type="gramEnd"/>
    </w:p>
    <w:p w:rsidR="00CE6E95" w:rsidRPr="005A7739" w:rsidRDefault="00CE6E95" w:rsidP="00CE6E95">
      <w:pPr>
        <w:widowControl w:val="0"/>
        <w:numPr>
          <w:ilvl w:val="0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709" w:right="39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формируемую участниками образовательных отношений (включая курсы, предметы, направленные на реализацию индивидуальных потребностей обучающихся, в соответствии с их запросами, а также отражающие специфику ОО). Содержание образования на уровне основного общего образования в МБОУ СОШ ст. Луковской им. С.Г.Астанина реализуется средствами предметных областей, включенных в Федеральный учебный план.</w:t>
      </w:r>
    </w:p>
    <w:p w:rsidR="00CE6E95" w:rsidRPr="005A7739" w:rsidRDefault="00CE6E95" w:rsidP="00CE6E95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709" w:right="395"/>
        <w:contextualSpacing/>
        <w:jc w:val="both"/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основного общего образования МБОУ СОШ ст. Луковской им. С.Г.Астанина:</w:t>
      </w:r>
    </w:p>
    <w:p w:rsidR="00CE6E95" w:rsidRPr="005A7739" w:rsidRDefault="00CE6E95" w:rsidP="00CE6E95">
      <w:pPr>
        <w:tabs>
          <w:tab w:val="left" w:pos="1276"/>
        </w:tabs>
        <w:suppressAutoHyphens/>
        <w:spacing w:after="0" w:line="240" w:lineRule="auto"/>
        <w:ind w:left="709" w:right="39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739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-   5- 9 классы </w:t>
      </w:r>
      <w:r w:rsidRPr="005A7739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обучаются по общеобразовательным программам ФГОС основного общего образования</w:t>
      </w:r>
      <w:r w:rsidRPr="005A7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6E95" w:rsidRPr="005A7739" w:rsidRDefault="00CE6E95" w:rsidP="00CE6E95">
      <w:pPr>
        <w:tabs>
          <w:tab w:val="left" w:pos="1276"/>
        </w:tabs>
        <w:suppressAutoHyphens/>
        <w:spacing w:after="0" w:line="240" w:lineRule="auto"/>
        <w:ind w:left="709" w:right="39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ОО реализует примерный учебный план основно</w:t>
      </w:r>
      <w:r w:rsidR="00E967F8"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 Вариант №5</w:t>
      </w: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общеобразовательных организаций, в которых обучение ведётся на русском языке, но наряду с ним  изучается один из языков народов Российской Федерации (осетинский).</w:t>
      </w:r>
    </w:p>
    <w:p w:rsidR="00CE6E95" w:rsidRPr="005A7739" w:rsidRDefault="00CE6E95" w:rsidP="00CE6E95">
      <w:pPr>
        <w:tabs>
          <w:tab w:val="left" w:pos="1276"/>
        </w:tabs>
        <w:suppressAutoHyphens/>
        <w:spacing w:after="0" w:line="240" w:lineRule="auto"/>
        <w:ind w:left="709"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реализации потенциала обучающихся (одаренных детей, детей с ограниченными возможностями здоровья) могут разрабатываться индивидуальные учебные планы с участием самих обучающихся и их роди</w:t>
      </w:r>
      <w:r w:rsidR="00E3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 (законных представителей), а так же в рамках внеурочной деятельности </w:t>
      </w:r>
      <w:r w:rsidR="005D5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одаренными детьми для подготовки к </w:t>
      </w:r>
      <w:proofErr w:type="spellStart"/>
      <w:r w:rsidR="005D5C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</w:p>
    <w:p w:rsidR="00CE6E95" w:rsidRPr="005A7739" w:rsidRDefault="00CE6E95" w:rsidP="00CE6E95">
      <w:pPr>
        <w:spacing w:before="1" w:after="0" w:line="240" w:lineRule="auto"/>
        <w:ind w:left="709" w:right="39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6E95" w:rsidRPr="005A7739" w:rsidRDefault="00CE6E95" w:rsidP="00CE6E95">
      <w:pPr>
        <w:widowControl w:val="0"/>
        <w:tabs>
          <w:tab w:val="left" w:pos="567"/>
        </w:tabs>
        <w:autoSpaceDE w:val="0"/>
        <w:autoSpaceDN w:val="0"/>
        <w:spacing w:before="2" w:after="0" w:line="240" w:lineRule="auto"/>
        <w:ind w:left="709"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Учебным планом основного общего образования предусмотрено распределение часов части, формируемой участниками образовательного процесса. Указанные часы распределились следующим образом:</w:t>
      </w:r>
    </w:p>
    <w:p w:rsidR="00CE6E95" w:rsidRDefault="00CE6E95" w:rsidP="00CE6E9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709" w:right="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предметной области «Математика и информатика»</w:t>
      </w:r>
      <w:r w:rsidR="00693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5,6 класса увеличено количество часов на математику</w:t>
      </w: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обеспечения прочного и сознательного овладения учащимися основами </w:t>
      </w:r>
      <w:r w:rsidR="006932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математических знаний.</w:t>
      </w:r>
    </w:p>
    <w:p w:rsidR="0069327C" w:rsidRDefault="0069327C" w:rsidP="00CE6E9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709" w:right="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предметной области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 увеличено количество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часов на «Биологию»</w:t>
      </w:r>
      <w:r w:rsidR="00E86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запросу родителей и обучающихся.</w:t>
      </w:r>
    </w:p>
    <w:p w:rsidR="00E86176" w:rsidRPr="005A7739" w:rsidRDefault="00E86176" w:rsidP="00CE6E9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709" w:right="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осуществления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CE6E95" w:rsidRPr="005A7739" w:rsidRDefault="00CE6E95" w:rsidP="00CE6E95">
      <w:pPr>
        <w:tabs>
          <w:tab w:val="left" w:pos="142"/>
        </w:tabs>
        <w:spacing w:line="240" w:lineRule="auto"/>
        <w:ind w:left="709" w:right="39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A7739">
        <w:rPr>
          <w:rFonts w:ascii="Times New Roman" w:eastAsia="Calibri" w:hAnsi="Times New Roman" w:cs="Times New Roman"/>
          <w:sz w:val="28"/>
          <w:szCs w:val="28"/>
        </w:rPr>
        <w:t xml:space="preserve">3.Для осуществления индивидуального подхода к обучению и с учётом специфики отдельных предметов при проведении занятий по «Иностранному языку» (5-9 классы), «Информатике» (7-9 классы) и «Технологии» (5-8 классы) при наполняемости класса не менее 20 человек производится деление класса на группы, т. к. материально-техническое состояние (площадь кабинетов иностранного языка, информатики, технологии, технические характеристики в соответствии с нормами </w:t>
      </w:r>
      <w:proofErr w:type="spellStart"/>
      <w:r w:rsidRPr="005A7739">
        <w:rPr>
          <w:rFonts w:ascii="Times New Roman" w:eastAsia="Calibri" w:hAnsi="Times New Roman" w:cs="Times New Roman"/>
          <w:sz w:val="28"/>
          <w:szCs w:val="28"/>
        </w:rPr>
        <w:t>СанПина</w:t>
      </w:r>
      <w:proofErr w:type="spellEnd"/>
      <w:r w:rsidRPr="005A7739">
        <w:rPr>
          <w:rFonts w:ascii="Times New Roman" w:eastAsia="Calibri" w:hAnsi="Times New Roman" w:cs="Times New Roman"/>
          <w:sz w:val="28"/>
          <w:szCs w:val="28"/>
        </w:rPr>
        <w:t>) не позволяют проводить</w:t>
      </w:r>
      <w:proofErr w:type="gramEnd"/>
      <w:r w:rsidRPr="005A7739">
        <w:rPr>
          <w:rFonts w:ascii="Times New Roman" w:eastAsia="Calibri" w:hAnsi="Times New Roman" w:cs="Times New Roman"/>
          <w:sz w:val="28"/>
          <w:szCs w:val="28"/>
        </w:rPr>
        <w:t xml:space="preserve"> занятия с полным классом.</w:t>
      </w:r>
    </w:p>
    <w:p w:rsidR="00CE6E95" w:rsidRPr="005A7739" w:rsidRDefault="00B041BD" w:rsidP="00CE6E95">
      <w:pPr>
        <w:spacing w:line="240" w:lineRule="auto"/>
        <w:ind w:left="709" w:right="3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739">
        <w:rPr>
          <w:rFonts w:ascii="Times New Roman" w:eastAsia="Calibri" w:hAnsi="Times New Roman" w:cs="Times New Roman"/>
          <w:sz w:val="28"/>
          <w:szCs w:val="28"/>
        </w:rPr>
        <w:t>4.1</w:t>
      </w:r>
      <w:proofErr w:type="gramStart"/>
      <w:r w:rsidRPr="005A7739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5A7739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D5C14">
        <w:rPr>
          <w:rFonts w:ascii="Times New Roman" w:eastAsia="Calibri" w:hAnsi="Times New Roman" w:cs="Times New Roman"/>
          <w:sz w:val="28"/>
          <w:szCs w:val="28"/>
        </w:rPr>
        <w:t>5 - 2026</w:t>
      </w:r>
      <w:r w:rsidRPr="005A7739">
        <w:rPr>
          <w:rFonts w:ascii="Times New Roman" w:eastAsia="Calibri" w:hAnsi="Times New Roman" w:cs="Times New Roman"/>
          <w:sz w:val="28"/>
          <w:szCs w:val="28"/>
        </w:rPr>
        <w:t xml:space="preserve"> учебном г</w:t>
      </w:r>
      <w:r w:rsidR="005D5C14">
        <w:rPr>
          <w:rFonts w:ascii="Times New Roman" w:eastAsia="Calibri" w:hAnsi="Times New Roman" w:cs="Times New Roman"/>
          <w:sz w:val="28"/>
          <w:szCs w:val="28"/>
        </w:rPr>
        <w:t xml:space="preserve">оду в 5 </w:t>
      </w:r>
      <w:r w:rsidR="003135DC" w:rsidRPr="005A7739">
        <w:rPr>
          <w:rFonts w:ascii="Times New Roman" w:eastAsia="Calibri" w:hAnsi="Times New Roman" w:cs="Times New Roman"/>
          <w:sz w:val="28"/>
          <w:szCs w:val="28"/>
        </w:rPr>
        <w:t>«Б»</w:t>
      </w:r>
      <w:r w:rsidR="005D5C14">
        <w:rPr>
          <w:rFonts w:ascii="Times New Roman" w:eastAsia="Calibri" w:hAnsi="Times New Roman" w:cs="Times New Roman"/>
          <w:sz w:val="28"/>
          <w:szCs w:val="28"/>
        </w:rPr>
        <w:t xml:space="preserve"> и 7 «Б»</w:t>
      </w:r>
      <w:r w:rsidR="003135DC" w:rsidRPr="005A7739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  <w:r w:rsidRPr="005A7739">
        <w:rPr>
          <w:rFonts w:ascii="Times New Roman" w:eastAsia="Calibri" w:hAnsi="Times New Roman" w:cs="Times New Roman"/>
          <w:sz w:val="28"/>
          <w:szCs w:val="28"/>
        </w:rPr>
        <w:t xml:space="preserve"> в рамках внеурочной деятельности будет вестись </w:t>
      </w:r>
      <w:proofErr w:type="spellStart"/>
      <w:r w:rsidRPr="005A7739">
        <w:rPr>
          <w:rFonts w:ascii="Times New Roman" w:eastAsia="Calibri" w:hAnsi="Times New Roman" w:cs="Times New Roman"/>
          <w:sz w:val="28"/>
          <w:szCs w:val="28"/>
        </w:rPr>
        <w:t>предпрофил</w:t>
      </w:r>
      <w:r w:rsidR="003135DC" w:rsidRPr="005A7739">
        <w:rPr>
          <w:rFonts w:ascii="Times New Roman" w:eastAsia="Calibri" w:hAnsi="Times New Roman" w:cs="Times New Roman"/>
          <w:sz w:val="28"/>
          <w:szCs w:val="28"/>
        </w:rPr>
        <w:t>ьная</w:t>
      </w:r>
      <w:proofErr w:type="spellEnd"/>
      <w:r w:rsidR="003135DC" w:rsidRPr="005A7739">
        <w:rPr>
          <w:rFonts w:ascii="Times New Roman" w:eastAsia="Calibri" w:hAnsi="Times New Roman" w:cs="Times New Roman"/>
          <w:sz w:val="28"/>
          <w:szCs w:val="28"/>
        </w:rPr>
        <w:t xml:space="preserve"> подготовка </w:t>
      </w:r>
      <w:r w:rsidR="005D5C14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5D5C14">
        <w:rPr>
          <w:rFonts w:ascii="Times New Roman" w:eastAsia="Calibri" w:hAnsi="Times New Roman" w:cs="Times New Roman"/>
          <w:sz w:val="28"/>
          <w:szCs w:val="28"/>
        </w:rPr>
        <w:t>Алгоритмика</w:t>
      </w:r>
      <w:proofErr w:type="spellEnd"/>
      <w:r w:rsidR="005D5C1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E6E95" w:rsidRPr="005A7739" w:rsidRDefault="00CE6E95" w:rsidP="00CE6E95">
      <w:pPr>
        <w:ind w:left="3180"/>
        <w:rPr>
          <w:sz w:val="28"/>
          <w:szCs w:val="28"/>
        </w:rPr>
      </w:pPr>
      <w:r w:rsidRPr="005A7739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:rsidR="00CE6E95" w:rsidRPr="005A7739" w:rsidRDefault="00CE6E95" w:rsidP="000B4E8D">
      <w:pPr>
        <w:spacing w:line="288" w:lineRule="auto"/>
        <w:ind w:left="20" w:right="1860" w:firstLine="365"/>
        <w:rPr>
          <w:sz w:val="28"/>
          <w:szCs w:val="28"/>
        </w:rPr>
      </w:pPr>
      <w:r w:rsidRPr="005A7739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в 5-9-х классах проводится </w:t>
      </w:r>
      <w:r w:rsidR="005D5C14">
        <w:rPr>
          <w:rFonts w:ascii="Times New Roman" w:eastAsia="Times New Roman" w:hAnsi="Times New Roman" w:cs="Times New Roman"/>
          <w:sz w:val="28"/>
          <w:szCs w:val="28"/>
        </w:rPr>
        <w:t xml:space="preserve">в конце </w:t>
      </w:r>
      <w:r w:rsidRPr="005A7739">
        <w:rPr>
          <w:rFonts w:ascii="Times New Roman" w:eastAsia="Times New Roman" w:hAnsi="Times New Roman" w:cs="Times New Roman"/>
          <w:sz w:val="28"/>
          <w:szCs w:val="28"/>
        </w:rPr>
        <w:t xml:space="preserve"> четверти текущего учебного года. Сроки промежуточной ат</w:t>
      </w:r>
      <w:r w:rsidR="003237DA" w:rsidRPr="005A7739">
        <w:rPr>
          <w:rFonts w:ascii="Times New Roman" w:eastAsia="Times New Roman" w:hAnsi="Times New Roman" w:cs="Times New Roman"/>
          <w:sz w:val="28"/>
          <w:szCs w:val="28"/>
        </w:rPr>
        <w:t xml:space="preserve">тестации определены календарным </w:t>
      </w:r>
      <w:r w:rsidRPr="005A7739">
        <w:rPr>
          <w:rFonts w:ascii="Times New Roman" w:eastAsia="Times New Roman" w:hAnsi="Times New Roman" w:cs="Times New Roman"/>
          <w:sz w:val="28"/>
          <w:szCs w:val="28"/>
        </w:rPr>
        <w:t>учебным графиком на 20</w:t>
      </w:r>
      <w:r w:rsidR="005D5C14">
        <w:rPr>
          <w:rFonts w:ascii="Times New Roman" w:eastAsia="Times New Roman" w:hAnsi="Times New Roman" w:cs="Times New Roman"/>
          <w:sz w:val="28"/>
          <w:szCs w:val="28"/>
        </w:rPr>
        <w:t>25/2026</w:t>
      </w:r>
      <w:r w:rsidRPr="005A7739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CE6E95" w:rsidRDefault="00CE6E95" w:rsidP="00CE6E95">
      <w:pPr>
        <w:rPr>
          <w:sz w:val="28"/>
          <w:szCs w:val="28"/>
        </w:rPr>
      </w:pPr>
    </w:p>
    <w:p w:rsidR="005D5C14" w:rsidRPr="00E26804" w:rsidRDefault="005D5C14" w:rsidP="005D5C14">
      <w:pPr>
        <w:rPr>
          <w:b/>
        </w:rPr>
      </w:pPr>
      <w:r w:rsidRPr="00E26804">
        <w:rPr>
          <w:b/>
        </w:rPr>
        <w:t>Формы промежуточной аттестации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559"/>
        <w:gridCol w:w="1843"/>
        <w:gridCol w:w="1417"/>
        <w:gridCol w:w="1559"/>
        <w:gridCol w:w="1560"/>
      </w:tblGrid>
      <w:tr w:rsidR="005D5C14" w:rsidTr="002A13F4">
        <w:trPr>
          <w:trHeight w:val="220"/>
        </w:trPr>
        <w:tc>
          <w:tcPr>
            <w:tcW w:w="1622" w:type="dxa"/>
            <w:tcBorders>
              <w:top w:val="single" w:sz="4" w:space="0" w:color="auto"/>
            </w:tcBorders>
          </w:tcPr>
          <w:p w:rsidR="005D5C14" w:rsidRDefault="005D5C14" w:rsidP="002A13F4">
            <w:pPr>
              <w:pStyle w:val="ConsPlusNormal"/>
              <w:jc w:val="center"/>
            </w:pPr>
            <w:r>
              <w:t>предметы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VI</w:t>
            </w: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VII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VIII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IX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Русский язык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Диктант</w:t>
            </w: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Диктант</w:t>
            </w: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диктант</w:t>
            </w:r>
          </w:p>
        </w:tc>
        <w:tc>
          <w:tcPr>
            <w:tcW w:w="1559" w:type="dxa"/>
          </w:tcPr>
          <w:p w:rsidR="005D5C14" w:rsidRPr="0027041F" w:rsidRDefault="005D5C14" w:rsidP="002A13F4">
            <w:pPr>
              <w:pStyle w:val="ConsPlusNormal"/>
              <w:jc w:val="center"/>
              <w:rPr>
                <w:sz w:val="18"/>
              </w:rPr>
            </w:pPr>
            <w:r w:rsidRPr="0027041F">
              <w:rPr>
                <w:sz w:val="18"/>
              </w:rPr>
              <w:t>Диагностическая работа</w:t>
            </w:r>
          </w:p>
        </w:tc>
        <w:tc>
          <w:tcPr>
            <w:tcW w:w="1560" w:type="dxa"/>
          </w:tcPr>
          <w:p w:rsidR="005D5C14" w:rsidRPr="0027041F" w:rsidRDefault="005D5C14" w:rsidP="002A13F4">
            <w:pPr>
              <w:pStyle w:val="ConsPlusNormal"/>
              <w:jc w:val="center"/>
              <w:rPr>
                <w:sz w:val="18"/>
              </w:rPr>
            </w:pPr>
            <w:r w:rsidRPr="0027041F">
              <w:rPr>
                <w:sz w:val="18"/>
              </w:rPr>
              <w:t>Диагностическая 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Литература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Сочинение</w:t>
            </w: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Сочинение</w:t>
            </w: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 xml:space="preserve">Сочинение 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 xml:space="preserve">Сочинение 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Собеседование. Тестирование в форме ОГЭ</w:t>
            </w:r>
          </w:p>
        </w:tc>
      </w:tr>
      <w:tr w:rsidR="005D5C14" w:rsidTr="002A13F4">
        <w:trPr>
          <w:trHeight w:val="1149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тест</w:t>
            </w: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тест</w:t>
            </w: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тест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тест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тест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Родная литература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Иностранный язык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Математика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</w:pPr>
          </w:p>
        </w:tc>
      </w:tr>
      <w:tr w:rsidR="005D5C14" w:rsidTr="002A13F4">
        <w:trPr>
          <w:trHeight w:val="220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Алгебра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Геометрия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</w:tr>
      <w:tr w:rsidR="005D5C14" w:rsidTr="002A13F4">
        <w:trPr>
          <w:trHeight w:val="473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Информатика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 xml:space="preserve">Контрольная </w:t>
            </w:r>
            <w:r>
              <w:lastRenderedPageBreak/>
              <w:t>работа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lastRenderedPageBreak/>
              <w:t xml:space="preserve">Контрольная </w:t>
            </w:r>
            <w:r>
              <w:lastRenderedPageBreak/>
              <w:t>работа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lastRenderedPageBreak/>
              <w:t xml:space="preserve">Контрольная </w:t>
            </w:r>
            <w:r>
              <w:lastRenderedPageBreak/>
              <w:t>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Обществознание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559" w:type="dxa"/>
          </w:tcPr>
          <w:p w:rsidR="005D5C14" w:rsidRDefault="005D5C14" w:rsidP="002A13F4">
            <w:r w:rsidRPr="00C744E2"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r w:rsidRPr="00C744E2">
              <w:t>Контрольная 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География</w:t>
            </w:r>
          </w:p>
        </w:tc>
        <w:tc>
          <w:tcPr>
            <w:tcW w:w="1559" w:type="dxa"/>
          </w:tcPr>
          <w:p w:rsidR="005D5C14" w:rsidRDefault="005D5C14" w:rsidP="002A13F4">
            <w:r w:rsidRPr="001747CA">
              <w:t>Контрольная работа</w:t>
            </w:r>
          </w:p>
        </w:tc>
        <w:tc>
          <w:tcPr>
            <w:tcW w:w="1843" w:type="dxa"/>
          </w:tcPr>
          <w:p w:rsidR="005D5C14" w:rsidRDefault="005D5C14" w:rsidP="002A13F4">
            <w:r w:rsidRPr="001747CA">
              <w:t>Контрольная работа</w:t>
            </w:r>
          </w:p>
        </w:tc>
        <w:tc>
          <w:tcPr>
            <w:tcW w:w="1417" w:type="dxa"/>
          </w:tcPr>
          <w:p w:rsidR="005D5C14" w:rsidRDefault="005D5C14" w:rsidP="002A13F4">
            <w:r w:rsidRPr="001747CA"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r w:rsidRPr="001747CA"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r w:rsidRPr="001747CA">
              <w:t>Контрольная работа</w:t>
            </w:r>
          </w:p>
        </w:tc>
      </w:tr>
      <w:tr w:rsidR="005D5C14" w:rsidTr="002A13F4">
        <w:trPr>
          <w:trHeight w:val="220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Физика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417" w:type="dxa"/>
          </w:tcPr>
          <w:p w:rsidR="005D5C14" w:rsidRDefault="005D5C14" w:rsidP="002A13F4">
            <w:r w:rsidRPr="00533027"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r w:rsidRPr="00533027"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r w:rsidRPr="00533027">
              <w:t>Контрольная 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Химия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559" w:type="dxa"/>
          </w:tcPr>
          <w:p w:rsidR="005D5C14" w:rsidRDefault="005D5C14" w:rsidP="002A13F4">
            <w:r w:rsidRPr="006F0B00"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r w:rsidRPr="006F0B00">
              <w:t>Контрольная работа</w:t>
            </w:r>
          </w:p>
        </w:tc>
      </w:tr>
      <w:tr w:rsidR="005D5C14" w:rsidTr="002A13F4">
        <w:trPr>
          <w:trHeight w:val="236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Биология</w:t>
            </w:r>
          </w:p>
        </w:tc>
        <w:tc>
          <w:tcPr>
            <w:tcW w:w="1559" w:type="dxa"/>
          </w:tcPr>
          <w:p w:rsidR="005D5C14" w:rsidRDefault="005D5C14" w:rsidP="002A13F4">
            <w:r w:rsidRPr="00417680">
              <w:t>Контрольная работа</w:t>
            </w:r>
          </w:p>
        </w:tc>
        <w:tc>
          <w:tcPr>
            <w:tcW w:w="1843" w:type="dxa"/>
          </w:tcPr>
          <w:p w:rsidR="005D5C14" w:rsidRDefault="005D5C14" w:rsidP="002A13F4">
            <w:r w:rsidRPr="00417680">
              <w:t>Контрольная работа</w:t>
            </w:r>
          </w:p>
        </w:tc>
        <w:tc>
          <w:tcPr>
            <w:tcW w:w="1417" w:type="dxa"/>
          </w:tcPr>
          <w:p w:rsidR="005D5C14" w:rsidRDefault="005D5C14" w:rsidP="002A13F4">
            <w:r w:rsidRPr="00417680"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r w:rsidRPr="00417680"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r w:rsidRPr="00417680">
              <w:t>Контрольная работа</w:t>
            </w:r>
          </w:p>
        </w:tc>
      </w:tr>
      <w:tr w:rsidR="005D5C14" w:rsidTr="002A13F4">
        <w:trPr>
          <w:trHeight w:val="473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Творческая работа</w:t>
            </w:r>
          </w:p>
        </w:tc>
        <w:tc>
          <w:tcPr>
            <w:tcW w:w="1843" w:type="dxa"/>
          </w:tcPr>
          <w:p w:rsidR="005D5C14" w:rsidRDefault="005D5C14" w:rsidP="002A13F4">
            <w:r w:rsidRPr="00C77275">
              <w:t>Творческая работа</w:t>
            </w:r>
          </w:p>
        </w:tc>
        <w:tc>
          <w:tcPr>
            <w:tcW w:w="1417" w:type="dxa"/>
          </w:tcPr>
          <w:p w:rsidR="005D5C14" w:rsidRDefault="005D5C14" w:rsidP="002A13F4">
            <w:r w:rsidRPr="00C77275">
              <w:t>Творческая работа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</w:pPr>
          </w:p>
        </w:tc>
      </w:tr>
      <w:tr w:rsidR="005D5C14" w:rsidTr="002A13F4">
        <w:trPr>
          <w:trHeight w:val="145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Музыка</w:t>
            </w:r>
          </w:p>
        </w:tc>
        <w:tc>
          <w:tcPr>
            <w:tcW w:w="1559" w:type="dxa"/>
          </w:tcPr>
          <w:p w:rsidR="005D5C14" w:rsidRPr="0027041F" w:rsidRDefault="005D5C14" w:rsidP="002A13F4">
            <w:pPr>
              <w:pStyle w:val="ConsPlusNormal"/>
              <w:jc w:val="center"/>
              <w:rPr>
                <w:sz w:val="18"/>
              </w:rPr>
            </w:pPr>
            <w:r w:rsidRPr="0027041F">
              <w:rPr>
                <w:sz w:val="18"/>
              </w:rPr>
              <w:t>Собеседование</w:t>
            </w:r>
          </w:p>
        </w:tc>
        <w:tc>
          <w:tcPr>
            <w:tcW w:w="1843" w:type="dxa"/>
          </w:tcPr>
          <w:p w:rsidR="005D5C14" w:rsidRPr="0027041F" w:rsidRDefault="005D5C14" w:rsidP="002A13F4">
            <w:pPr>
              <w:pStyle w:val="ConsPlusNormal"/>
              <w:jc w:val="center"/>
              <w:rPr>
                <w:sz w:val="18"/>
              </w:rPr>
            </w:pPr>
            <w:r w:rsidRPr="0027041F">
              <w:rPr>
                <w:sz w:val="18"/>
              </w:rPr>
              <w:t>Собеседование</w:t>
            </w:r>
          </w:p>
        </w:tc>
        <w:tc>
          <w:tcPr>
            <w:tcW w:w="1417" w:type="dxa"/>
          </w:tcPr>
          <w:p w:rsidR="005D5C14" w:rsidRPr="0027041F" w:rsidRDefault="005D5C14" w:rsidP="002A13F4">
            <w:pPr>
              <w:pStyle w:val="ConsPlusNormal"/>
              <w:jc w:val="center"/>
              <w:rPr>
                <w:sz w:val="18"/>
              </w:rPr>
            </w:pPr>
            <w:r w:rsidRPr="0027041F">
              <w:rPr>
                <w:sz w:val="18"/>
              </w:rPr>
              <w:t>Собеседование</w:t>
            </w:r>
          </w:p>
        </w:tc>
        <w:tc>
          <w:tcPr>
            <w:tcW w:w="1559" w:type="dxa"/>
          </w:tcPr>
          <w:p w:rsidR="005D5C14" w:rsidRPr="0027041F" w:rsidRDefault="005D5C14" w:rsidP="002A13F4">
            <w:pPr>
              <w:pStyle w:val="ConsPlusNormal"/>
              <w:jc w:val="center"/>
              <w:rPr>
                <w:sz w:val="18"/>
              </w:rPr>
            </w:pPr>
            <w:r w:rsidRPr="0027041F">
              <w:rPr>
                <w:sz w:val="18"/>
              </w:rPr>
              <w:t>Собеседование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</w:pPr>
          </w:p>
        </w:tc>
      </w:tr>
      <w:tr w:rsidR="005D5C14" w:rsidTr="002A13F4">
        <w:trPr>
          <w:trHeight w:val="145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Труд (технология)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Творческая работа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</w:tr>
      <w:tr w:rsidR="005D5C14" w:rsidTr="002A13F4">
        <w:trPr>
          <w:trHeight w:val="145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843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417" w:type="dxa"/>
          </w:tcPr>
          <w:p w:rsidR="005D5C14" w:rsidRDefault="005D5C14" w:rsidP="002A13F4">
            <w:pPr>
              <w:pStyle w:val="ConsPlusNormal"/>
            </w:pP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  <w:tc>
          <w:tcPr>
            <w:tcW w:w="1560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Контрольная работа</w:t>
            </w:r>
          </w:p>
        </w:tc>
      </w:tr>
      <w:tr w:rsidR="005D5C14" w:rsidTr="002A13F4">
        <w:trPr>
          <w:trHeight w:val="145"/>
        </w:trPr>
        <w:tc>
          <w:tcPr>
            <w:tcW w:w="1622" w:type="dxa"/>
          </w:tcPr>
          <w:p w:rsidR="005D5C14" w:rsidRDefault="005D5C14" w:rsidP="002A13F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559" w:type="dxa"/>
          </w:tcPr>
          <w:p w:rsidR="005D5C14" w:rsidRDefault="005D5C14" w:rsidP="002A13F4">
            <w:pPr>
              <w:pStyle w:val="ConsPlusNormal"/>
              <w:jc w:val="center"/>
            </w:pPr>
            <w:r>
              <w:t>Сдача нормативов</w:t>
            </w:r>
          </w:p>
        </w:tc>
        <w:tc>
          <w:tcPr>
            <w:tcW w:w="1843" w:type="dxa"/>
          </w:tcPr>
          <w:p w:rsidR="005D5C14" w:rsidRDefault="005D5C14" w:rsidP="002A13F4">
            <w:r w:rsidRPr="005E6A16">
              <w:t>Сдача нормативов</w:t>
            </w:r>
          </w:p>
        </w:tc>
        <w:tc>
          <w:tcPr>
            <w:tcW w:w="1417" w:type="dxa"/>
          </w:tcPr>
          <w:p w:rsidR="005D5C14" w:rsidRDefault="005D5C14" w:rsidP="002A13F4">
            <w:r w:rsidRPr="005E6A16">
              <w:t>Сдача нормативов</w:t>
            </w:r>
          </w:p>
        </w:tc>
        <w:tc>
          <w:tcPr>
            <w:tcW w:w="1559" w:type="dxa"/>
          </w:tcPr>
          <w:p w:rsidR="005D5C14" w:rsidRDefault="005D5C14" w:rsidP="002A13F4">
            <w:r w:rsidRPr="005E6A16">
              <w:t>Сдача нормативов</w:t>
            </w:r>
          </w:p>
        </w:tc>
        <w:tc>
          <w:tcPr>
            <w:tcW w:w="1560" w:type="dxa"/>
          </w:tcPr>
          <w:p w:rsidR="005D5C14" w:rsidRDefault="005D5C14" w:rsidP="002A13F4">
            <w:r w:rsidRPr="005E6A16">
              <w:t>Сдача нормативов</w:t>
            </w:r>
          </w:p>
        </w:tc>
      </w:tr>
    </w:tbl>
    <w:p w:rsidR="005D5C14" w:rsidRDefault="005D5C14" w:rsidP="005D5C14"/>
    <w:p w:rsidR="005D5C14" w:rsidRPr="005A7739" w:rsidRDefault="005D5C14" w:rsidP="00CE6E95">
      <w:pPr>
        <w:rPr>
          <w:sz w:val="28"/>
          <w:szCs w:val="28"/>
        </w:rPr>
        <w:sectPr w:rsidR="005D5C14" w:rsidRPr="005A7739" w:rsidSect="000B4E8D">
          <w:pgSz w:w="11900" w:h="16838"/>
          <w:pgMar w:top="253" w:right="144" w:bottom="567" w:left="1120" w:header="0" w:footer="0" w:gutter="0"/>
          <w:cols w:space="720" w:equalWidth="0">
            <w:col w:w="10640"/>
          </w:cols>
        </w:sectPr>
      </w:pPr>
    </w:p>
    <w:p w:rsidR="00851542" w:rsidRPr="005A7739" w:rsidRDefault="00851542" w:rsidP="00851542">
      <w:pPr>
        <w:spacing w:line="240" w:lineRule="auto"/>
        <w:ind w:right="3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73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Промежуточная аттестация обучающихся проводится по учебным предметам, утвержденным педагогическим советом, с целью проверки предметных и метапредметных результатов каждого учебного года в следующих формах: контрольный диктант, контрольная работа, диагностическая работа, тестирование, практическая работа, зачёт,  творческий проект. Нормативной базой проведения промежуточной аттестации является Положением о формах, периодичности, порядке текущего контроля успеваемости и промежуточной аттестации обучающихся в МБОУ СОШ </w:t>
      </w:r>
      <w:r w:rsidRPr="005A7739">
        <w:rPr>
          <w:rFonts w:ascii="Times New Roman" w:eastAsia="Calibri" w:hAnsi="Times New Roman" w:cs="Times New Roman"/>
          <w:spacing w:val="-2"/>
          <w:kern w:val="2"/>
          <w:sz w:val="28"/>
          <w:szCs w:val="28"/>
        </w:rPr>
        <w:t>ст. Луковской им. Астанина</w:t>
      </w:r>
      <w:r w:rsidR="005D5C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1542" w:rsidRPr="005A7739" w:rsidRDefault="00851542" w:rsidP="005D5C1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739">
        <w:rPr>
          <w:rFonts w:ascii="Times New Roman" w:eastAsia="Times New Roman" w:hAnsi="Times New Roman" w:cs="Times New Roman"/>
          <w:sz w:val="28"/>
          <w:szCs w:val="28"/>
        </w:rPr>
        <w:t>Итоги годовой промежуточной аттестации отражаются в электронном журнале в виде отметки по пятибалльной шкале в разделе тех учебных предметов, курсов, дисциплин (модулей) по которым она проводилась. Отметки за промежуточную аттестацию выставляются в электронный журнал в отдельном столбце.</w:t>
      </w:r>
    </w:p>
    <w:p w:rsidR="00851542" w:rsidRPr="005A7739" w:rsidRDefault="00851542" w:rsidP="005D5C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739">
        <w:rPr>
          <w:rFonts w:ascii="Times New Roman" w:eastAsia="Times New Roman" w:hAnsi="Times New Roman" w:cs="Times New Roman"/>
          <w:sz w:val="28"/>
          <w:szCs w:val="28"/>
        </w:rPr>
        <w:t>Итоговая отметка по учебному предмету, курсу, дисциплине (модулю) при проведении годовой промежуточной аттестации с аттестационными испытаниями выставляется учителем с учетом отметок за четверть, годовой отметки и отметки, полученной при прохождении годовой промежуточной аттестации.</w:t>
      </w:r>
    </w:p>
    <w:p w:rsidR="00851542" w:rsidRPr="005A7739" w:rsidRDefault="00851542" w:rsidP="005D5C14">
      <w:pPr>
        <w:tabs>
          <w:tab w:val="left" w:pos="0"/>
        </w:tabs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542" w:rsidRPr="005A7739" w:rsidRDefault="00851542" w:rsidP="005D5C14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="39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Освоение образовательных программ основного общего образования завершается обязательной итоговой аттестацией выпускников 9-х классов. Государственная итоговая аттестация выпускников МБОУ СОШ </w:t>
      </w:r>
      <w:r w:rsidRPr="005A7739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>ст. Луковской им. С.Г.Астанина</w:t>
      </w: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Порядком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07.11.2018 № 189/1513.</w:t>
      </w:r>
    </w:p>
    <w:p w:rsidR="00851542" w:rsidRPr="005A7739" w:rsidRDefault="00851542" w:rsidP="005D5C14">
      <w:pPr>
        <w:suppressAutoHyphens/>
        <w:autoSpaceDE w:val="0"/>
        <w:autoSpaceDN w:val="0"/>
        <w:adjustRightInd w:val="0"/>
        <w:spacing w:after="0" w:line="240" w:lineRule="auto"/>
        <w:ind w:right="395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5A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5A773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Учебный план МБОУ СОШ </w:t>
      </w:r>
      <w:r w:rsidRPr="005A7739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ru-RU"/>
        </w:rPr>
        <w:t xml:space="preserve">ст. Луковской им. С.Г.Астанина </w:t>
      </w:r>
      <w:r w:rsidRPr="005A7739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направлен на достижение планируемых результатов обучения и воспитания.</w:t>
      </w:r>
    </w:p>
    <w:p w:rsidR="00CE6E95" w:rsidRPr="005A7739" w:rsidRDefault="00CE6E95" w:rsidP="005D5C14">
      <w:pPr>
        <w:spacing w:line="240" w:lineRule="auto"/>
        <w:ind w:right="39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2573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217"/>
        <w:gridCol w:w="450"/>
        <w:gridCol w:w="117"/>
        <w:gridCol w:w="426"/>
        <w:gridCol w:w="624"/>
        <w:gridCol w:w="630"/>
        <w:gridCol w:w="54"/>
        <w:gridCol w:w="508"/>
        <w:gridCol w:w="40"/>
        <w:gridCol w:w="584"/>
        <w:gridCol w:w="40"/>
        <w:gridCol w:w="584"/>
        <w:gridCol w:w="40"/>
        <w:gridCol w:w="661"/>
        <w:gridCol w:w="1276"/>
        <w:gridCol w:w="1941"/>
      </w:tblGrid>
      <w:tr w:rsidR="00911A9F" w:rsidTr="002A13F4">
        <w:trPr>
          <w:gridAfter w:val="1"/>
          <w:wAfter w:w="1941" w:type="dxa"/>
        </w:trPr>
        <w:tc>
          <w:tcPr>
            <w:tcW w:w="10632" w:type="dxa"/>
            <w:gridSpan w:val="16"/>
          </w:tcPr>
          <w:p w:rsidR="00911A9F" w:rsidRDefault="00911A9F" w:rsidP="002A13F4">
            <w:pPr>
              <w:pStyle w:val="ConsPlusNormal"/>
              <w:jc w:val="center"/>
            </w:pPr>
            <w:r>
              <w:t>Вариант N 5</w:t>
            </w:r>
          </w:p>
        </w:tc>
      </w:tr>
      <w:tr w:rsidR="00911A9F" w:rsidRPr="00505F8D" w:rsidTr="002A13F4">
        <w:trPr>
          <w:gridAfter w:val="1"/>
          <w:wAfter w:w="1941" w:type="dxa"/>
        </w:trPr>
        <w:tc>
          <w:tcPr>
            <w:tcW w:w="10632" w:type="dxa"/>
            <w:gridSpan w:val="16"/>
          </w:tcPr>
          <w:p w:rsidR="00911A9F" w:rsidRDefault="00911A9F" w:rsidP="002A13F4">
            <w:pPr>
              <w:pStyle w:val="ConsPlusNormal"/>
              <w:jc w:val="center"/>
            </w:pPr>
            <w:r>
              <w:t xml:space="preserve">Недельный учебный план </w:t>
            </w:r>
            <w:r w:rsidRPr="00E26804">
              <w:rPr>
                <w:b/>
              </w:rPr>
              <w:t>основного общего образования</w:t>
            </w:r>
            <w:r>
              <w:t xml:space="preserve"> для 6-дневной учебной недели (изучение родного и (или) государственного языка наряду с преподаванием на русском языке)</w:t>
            </w:r>
          </w:p>
          <w:p w:rsidR="00911A9F" w:rsidRDefault="00911A9F" w:rsidP="002A13F4">
            <w:pPr>
              <w:rPr>
                <w:rFonts w:ascii="Arial" w:eastAsiaTheme="minorEastAsia" w:hAnsi="Arial" w:cs="Arial"/>
                <w:sz w:val="20"/>
                <w:lang w:eastAsia="ru-RU"/>
              </w:rPr>
            </w:pPr>
          </w:p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2381" w:type="dxa"/>
            <w:vMerge w:val="restart"/>
          </w:tcPr>
          <w:p w:rsidR="00911A9F" w:rsidRDefault="00911A9F" w:rsidP="002A13F4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217" w:type="dxa"/>
            <w:tcBorders>
              <w:bottom w:val="nil"/>
            </w:tcBorders>
          </w:tcPr>
          <w:p w:rsidR="00911A9F" w:rsidRDefault="00911A9F" w:rsidP="002A13F4">
            <w:pPr>
              <w:pStyle w:val="ConsPlusNormal"/>
              <w:jc w:val="center"/>
            </w:pPr>
            <w:r>
              <w:t>Учебные предметы (учебные курсы)</w:t>
            </w:r>
          </w:p>
        </w:tc>
        <w:tc>
          <w:tcPr>
            <w:tcW w:w="6034" w:type="dxa"/>
            <w:gridSpan w:val="14"/>
          </w:tcPr>
          <w:p w:rsidR="00911A9F" w:rsidRDefault="00911A9F" w:rsidP="002A13F4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911A9F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  <w:tcBorders>
              <w:top w:val="nil"/>
            </w:tcBorders>
          </w:tcPr>
          <w:p w:rsidR="00911A9F" w:rsidRDefault="00911A9F" w:rsidP="002A13F4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450" w:type="dxa"/>
          </w:tcPr>
          <w:p w:rsidR="00911A9F" w:rsidRPr="0065414D" w:rsidRDefault="00911A9F" w:rsidP="002A13F4">
            <w:pPr>
              <w:pStyle w:val="ConsPlusNormal"/>
              <w:jc w:val="center"/>
              <w:rPr>
                <w:sz w:val="18"/>
              </w:rPr>
            </w:pPr>
            <w:r w:rsidRPr="0065414D">
              <w:rPr>
                <w:sz w:val="18"/>
              </w:rPr>
              <w:t>V</w:t>
            </w:r>
            <w:r w:rsidR="00B0165F">
              <w:rPr>
                <w:sz w:val="18"/>
              </w:rPr>
              <w:t xml:space="preserve"> </w:t>
            </w:r>
            <w:proofErr w:type="spellStart"/>
            <w:r w:rsidR="00B0165F">
              <w:rPr>
                <w:sz w:val="18"/>
              </w:rPr>
              <w:lastRenderedPageBreak/>
              <w:t>а</w:t>
            </w:r>
            <w:proofErr w:type="gramStart"/>
            <w:r w:rsidR="00B0165F">
              <w:rPr>
                <w:sz w:val="18"/>
              </w:rPr>
              <w:t>,в</w:t>
            </w:r>
            <w:proofErr w:type="spellEnd"/>
            <w:proofErr w:type="gramEnd"/>
          </w:p>
        </w:tc>
        <w:tc>
          <w:tcPr>
            <w:tcW w:w="543" w:type="dxa"/>
            <w:gridSpan w:val="2"/>
          </w:tcPr>
          <w:p w:rsidR="00B0165F" w:rsidRDefault="00911A9F" w:rsidP="002A13F4">
            <w:pPr>
              <w:pStyle w:val="ConsPlusNormal"/>
              <w:jc w:val="center"/>
              <w:rPr>
                <w:sz w:val="18"/>
              </w:rPr>
            </w:pPr>
            <w:r w:rsidRPr="0065414D">
              <w:rPr>
                <w:sz w:val="18"/>
                <w:lang w:val="en-US"/>
              </w:rPr>
              <w:lastRenderedPageBreak/>
              <w:t>V</w:t>
            </w:r>
            <w:r>
              <w:rPr>
                <w:sz w:val="18"/>
              </w:rPr>
              <w:t xml:space="preserve"> </w:t>
            </w:r>
            <w:r w:rsidR="00B0165F">
              <w:rPr>
                <w:sz w:val="18"/>
              </w:rPr>
              <w:t>б</w:t>
            </w:r>
          </w:p>
          <w:p w:rsidR="00911A9F" w:rsidRPr="0065414D" w:rsidRDefault="00911A9F" w:rsidP="002A13F4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624" w:type="dxa"/>
          </w:tcPr>
          <w:p w:rsidR="00911A9F" w:rsidRPr="0065414D" w:rsidRDefault="00911A9F" w:rsidP="002A13F4">
            <w:pPr>
              <w:pStyle w:val="ConsPlusNormal"/>
              <w:jc w:val="center"/>
              <w:rPr>
                <w:sz w:val="18"/>
              </w:rPr>
            </w:pPr>
            <w:r w:rsidRPr="0065414D">
              <w:rPr>
                <w:sz w:val="18"/>
              </w:rPr>
              <w:lastRenderedPageBreak/>
              <w:t>VI</w:t>
            </w:r>
            <w:r w:rsidR="00B0165F">
              <w:rPr>
                <w:sz w:val="18"/>
              </w:rPr>
              <w:t xml:space="preserve"> </w:t>
            </w:r>
            <w:proofErr w:type="spellStart"/>
            <w:r w:rsidR="00B0165F">
              <w:rPr>
                <w:sz w:val="18"/>
              </w:rPr>
              <w:lastRenderedPageBreak/>
              <w:t>а</w:t>
            </w:r>
            <w:proofErr w:type="gramStart"/>
            <w:r w:rsidR="00B0165F">
              <w:rPr>
                <w:sz w:val="18"/>
              </w:rPr>
              <w:t>,б</w:t>
            </w:r>
            <w:proofErr w:type="gramEnd"/>
            <w:r w:rsidR="00B0165F">
              <w:rPr>
                <w:sz w:val="18"/>
              </w:rPr>
              <w:t>,в</w:t>
            </w:r>
            <w:proofErr w:type="spellEnd"/>
          </w:p>
        </w:tc>
        <w:tc>
          <w:tcPr>
            <w:tcW w:w="684" w:type="dxa"/>
            <w:gridSpan w:val="2"/>
          </w:tcPr>
          <w:p w:rsidR="00911A9F" w:rsidRDefault="00911A9F" w:rsidP="002A13F4">
            <w:pPr>
              <w:pStyle w:val="ConsPlusNormal"/>
              <w:jc w:val="center"/>
              <w:rPr>
                <w:sz w:val="18"/>
              </w:rPr>
            </w:pPr>
            <w:r w:rsidRPr="0065414D">
              <w:rPr>
                <w:sz w:val="18"/>
              </w:rPr>
              <w:lastRenderedPageBreak/>
              <w:t>VII</w:t>
            </w:r>
          </w:p>
          <w:p w:rsidR="00B0165F" w:rsidRPr="0065414D" w:rsidRDefault="00B0165F" w:rsidP="002A13F4">
            <w:pPr>
              <w:pStyle w:val="ConsPlusNormal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а</w:t>
            </w:r>
            <w:proofErr w:type="gramStart"/>
            <w:r>
              <w:rPr>
                <w:sz w:val="18"/>
              </w:rPr>
              <w:t>,в</w:t>
            </w:r>
            <w:proofErr w:type="spellEnd"/>
            <w:proofErr w:type="gramEnd"/>
          </w:p>
        </w:tc>
        <w:tc>
          <w:tcPr>
            <w:tcW w:w="548" w:type="dxa"/>
            <w:gridSpan w:val="2"/>
          </w:tcPr>
          <w:p w:rsidR="00911A9F" w:rsidRPr="00B0165F" w:rsidRDefault="00B0165F" w:rsidP="002A13F4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VII б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  <w:rPr>
                <w:sz w:val="18"/>
              </w:rPr>
            </w:pPr>
            <w:r w:rsidRPr="0065414D">
              <w:rPr>
                <w:sz w:val="18"/>
              </w:rPr>
              <w:t>VIII</w:t>
            </w:r>
          </w:p>
          <w:p w:rsidR="00B0165F" w:rsidRPr="0065414D" w:rsidRDefault="00B0165F" w:rsidP="002A13F4">
            <w:pPr>
              <w:pStyle w:val="ConsPlusNormal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а</w:t>
            </w:r>
            <w:proofErr w:type="gramStart"/>
            <w:r>
              <w:rPr>
                <w:sz w:val="18"/>
              </w:rPr>
              <w:t>,б</w:t>
            </w:r>
            <w:proofErr w:type="gramEnd"/>
            <w:r>
              <w:rPr>
                <w:sz w:val="18"/>
              </w:rPr>
              <w:t>,в</w:t>
            </w:r>
            <w:proofErr w:type="spellEnd"/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  <w:rPr>
                <w:sz w:val="18"/>
              </w:rPr>
            </w:pPr>
            <w:r w:rsidRPr="0065414D">
              <w:rPr>
                <w:sz w:val="18"/>
              </w:rPr>
              <w:lastRenderedPageBreak/>
              <w:t>IX</w:t>
            </w:r>
          </w:p>
          <w:p w:rsidR="00B0165F" w:rsidRPr="0065414D" w:rsidRDefault="00B0165F" w:rsidP="002A13F4">
            <w:pPr>
              <w:pStyle w:val="ConsPlusNormal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а</w:t>
            </w:r>
            <w:proofErr w:type="gramStart"/>
            <w:r>
              <w:rPr>
                <w:sz w:val="18"/>
              </w:rPr>
              <w:t>,б</w:t>
            </w:r>
            <w:proofErr w:type="gramEnd"/>
            <w:r>
              <w:rPr>
                <w:sz w:val="18"/>
              </w:rPr>
              <w:t>,в</w:t>
            </w:r>
            <w:proofErr w:type="spellEnd"/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276" w:type="dxa"/>
          </w:tcPr>
          <w:p w:rsidR="00911A9F" w:rsidRPr="00060BA8" w:rsidRDefault="00911A9F" w:rsidP="002A13F4">
            <w:pPr>
              <w:pStyle w:val="ConsPlusNormal"/>
            </w:pPr>
            <w:r w:rsidRPr="00060BA8">
              <w:rPr>
                <w:rFonts w:hAnsi="Times New Roman" w:cs="Times New Roman"/>
                <w:bCs/>
                <w:color w:val="000000"/>
                <w:szCs w:val="24"/>
              </w:rPr>
              <w:t>Формы</w:t>
            </w:r>
            <w:r w:rsidRPr="00060BA8">
              <w:rPr>
                <w:rFonts w:hAnsi="Times New Roman" w:cs="Times New Roman"/>
                <w:bCs/>
                <w:color w:val="000000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bCs/>
                <w:color w:val="000000"/>
                <w:szCs w:val="24"/>
              </w:rPr>
              <w:lastRenderedPageBreak/>
              <w:t>промежуточной</w:t>
            </w:r>
            <w:r w:rsidRPr="00060BA8">
              <w:rPr>
                <w:rFonts w:hAnsi="Times New Roman" w:cs="Times New Roman"/>
                <w:bCs/>
                <w:color w:val="000000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bCs/>
                <w:color w:val="000000"/>
                <w:szCs w:val="24"/>
              </w:rPr>
              <w:t>аттестации</w:t>
            </w: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lastRenderedPageBreak/>
              <w:t>Обязательная часть</w:t>
            </w:r>
          </w:p>
        </w:tc>
        <w:tc>
          <w:tcPr>
            <w:tcW w:w="4758" w:type="dxa"/>
            <w:gridSpan w:val="13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</w:pP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 w:val="restart"/>
          </w:tcPr>
          <w:p w:rsidR="00911A9F" w:rsidRDefault="00911A9F" w:rsidP="002A13F4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2" w:type="dxa"/>
            <w:gridSpan w:val="2"/>
          </w:tcPr>
          <w:p w:rsidR="00911A9F" w:rsidRPr="00312167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2" w:type="dxa"/>
            <w:gridSpan w:val="2"/>
          </w:tcPr>
          <w:p w:rsidR="00911A9F" w:rsidRPr="00312167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 w:val="restart"/>
          </w:tcPr>
          <w:p w:rsidR="00911A9F" w:rsidRDefault="00911A9F" w:rsidP="002A13F4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2" w:type="dxa"/>
            <w:gridSpan w:val="2"/>
          </w:tcPr>
          <w:p w:rsidR="00911A9F" w:rsidRPr="00312167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rFonts w:hAnsi="Times New Roman" w:cs="Times New Roman"/>
                <w:color w:val="000000"/>
                <w:sz w:val="18"/>
                <w:szCs w:val="24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Диктант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с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грамматическим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заданием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Родная литература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2" w:type="dxa"/>
            <w:gridSpan w:val="2"/>
          </w:tcPr>
          <w:p w:rsidR="00911A9F" w:rsidRPr="00312167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rFonts w:hAnsi="Times New Roman" w:cs="Times New Roman"/>
                <w:color w:val="000000"/>
                <w:sz w:val="18"/>
                <w:szCs w:val="24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Сочинение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</w:tcPr>
          <w:p w:rsidR="00911A9F" w:rsidRDefault="00911A9F" w:rsidP="002A13F4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2" w:type="dxa"/>
            <w:gridSpan w:val="2"/>
          </w:tcPr>
          <w:p w:rsidR="00911A9F" w:rsidRPr="00312167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 w:val="restart"/>
          </w:tcPr>
          <w:p w:rsidR="00911A9F" w:rsidRDefault="00911A9F" w:rsidP="002A13F4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562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 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Алгебра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2" w:type="dxa"/>
            <w:gridSpan w:val="2"/>
          </w:tcPr>
          <w:p w:rsidR="00911A9F" w:rsidRPr="00312167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Комплексная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Геометрия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6" w:type="dxa"/>
            <w:vMerge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911A9F" w:rsidRPr="00060BA8" w:rsidRDefault="00911A9F" w:rsidP="002A13F4">
            <w:pPr>
              <w:ind w:left="75" w:right="75"/>
              <w:rPr>
                <w:rFonts w:hAnsi="Times New Roman" w:cs="Times New Roman"/>
                <w:color w:val="000000"/>
                <w:sz w:val="18"/>
                <w:szCs w:val="24"/>
              </w:rPr>
            </w:pPr>
            <w:r>
              <w:rPr>
                <w:rFonts w:hAnsi="Times New Roman" w:cs="Times New Roman"/>
                <w:color w:val="000000"/>
                <w:sz w:val="18"/>
                <w:szCs w:val="24"/>
              </w:rPr>
              <w:t>тест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ind w:left="75" w:right="75"/>
              <w:rPr>
                <w:rFonts w:hAnsi="Times New Roman" w:cs="Times New Roman"/>
                <w:color w:val="000000"/>
                <w:sz w:val="18"/>
                <w:szCs w:val="24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 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 w:val="restart"/>
          </w:tcPr>
          <w:p w:rsidR="00911A9F" w:rsidRDefault="00911A9F" w:rsidP="002A13F4">
            <w:pPr>
              <w:pStyle w:val="ConsPlusNormal"/>
            </w:pPr>
            <w:r>
              <w:lastRenderedPageBreak/>
              <w:t>Общественно-научные предметы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562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 w:val="restart"/>
          </w:tcPr>
          <w:p w:rsidR="00911A9F" w:rsidRDefault="00911A9F" w:rsidP="002A13F4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 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562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 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 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 w:val="restart"/>
          </w:tcPr>
          <w:p w:rsidR="00911A9F" w:rsidRDefault="00911A9F" w:rsidP="002A13F4">
            <w:pPr>
              <w:pStyle w:val="ConsPlusNormal"/>
            </w:pPr>
            <w:r>
              <w:t>Искусство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  <w:vMerge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Музыка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</w:tcPr>
          <w:p w:rsidR="00911A9F" w:rsidRDefault="00911A9F" w:rsidP="002A13F4">
            <w:pPr>
              <w:pStyle w:val="ConsPlusNormal"/>
            </w:pPr>
            <w:r>
              <w:t>Технология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Труд (технология)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Контрольная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работа</w:t>
            </w:r>
          </w:p>
        </w:tc>
      </w:tr>
      <w:tr w:rsidR="00911A9F" w:rsidRPr="00060BA8" w:rsidTr="002A13F4">
        <w:trPr>
          <w:gridAfter w:val="1"/>
          <w:wAfter w:w="1941" w:type="dxa"/>
        </w:trPr>
        <w:tc>
          <w:tcPr>
            <w:tcW w:w="2381" w:type="dxa"/>
          </w:tcPr>
          <w:p w:rsidR="00911A9F" w:rsidRDefault="00911A9F" w:rsidP="002A13F4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562" w:type="dxa"/>
            <w:gridSpan w:val="2"/>
          </w:tcPr>
          <w:p w:rsidR="00911A9F" w:rsidRDefault="00911A9F" w:rsidP="002A13F4">
            <w:pPr>
              <w:pStyle w:val="ConsPlusNormal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тест</w:t>
            </w:r>
          </w:p>
        </w:tc>
      </w:tr>
      <w:tr w:rsidR="00911A9F" w:rsidTr="002A13F4">
        <w:trPr>
          <w:gridAfter w:val="1"/>
          <w:wAfter w:w="1941" w:type="dxa"/>
        </w:trPr>
        <w:tc>
          <w:tcPr>
            <w:tcW w:w="2381" w:type="dxa"/>
          </w:tcPr>
          <w:p w:rsidR="00911A9F" w:rsidRDefault="00911A9F" w:rsidP="002A13F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217" w:type="dxa"/>
          </w:tcPr>
          <w:p w:rsidR="00911A9F" w:rsidRDefault="00911A9F" w:rsidP="002A13F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2" w:type="dxa"/>
            <w:gridSpan w:val="2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1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18"/>
              </w:rPr>
            </w:pP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Сдача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18"/>
                <w:szCs w:val="24"/>
              </w:rPr>
              <w:t>нормативов</w:t>
            </w:r>
          </w:p>
        </w:tc>
      </w:tr>
      <w:tr w:rsidR="00911A9F" w:rsidTr="002A13F4"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02" w:type="dxa"/>
            <w:gridSpan w:val="3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941" w:type="dxa"/>
            <w:tcBorders>
              <w:top w:val="nil"/>
              <w:bottom w:val="nil"/>
            </w:tcBorders>
            <w:vAlign w:val="center"/>
          </w:tcPr>
          <w:p w:rsidR="00911A9F" w:rsidRDefault="00911A9F" w:rsidP="002A13F4"/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gridSpan w:val="3"/>
          </w:tcPr>
          <w:p w:rsidR="00911A9F" w:rsidRPr="0027041F" w:rsidRDefault="00911A9F" w:rsidP="002A13F4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Pr="0027041F" w:rsidRDefault="00911A9F" w:rsidP="002A13F4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02" w:type="dxa"/>
            <w:gridSpan w:val="3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02" w:type="dxa"/>
            <w:gridSpan w:val="3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2" w:type="dxa"/>
            <w:gridSpan w:val="3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02" w:type="dxa"/>
            <w:gridSpan w:val="3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02" w:type="dxa"/>
            <w:gridSpan w:val="3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Учебные недели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02" w:type="dxa"/>
            <w:gridSpan w:val="3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Всего часов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1088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1122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1190</w:t>
            </w:r>
          </w:p>
        </w:tc>
        <w:tc>
          <w:tcPr>
            <w:tcW w:w="602" w:type="dxa"/>
            <w:gridSpan w:val="3"/>
          </w:tcPr>
          <w:p w:rsidR="00911A9F" w:rsidRDefault="00911A9F" w:rsidP="002A13F4">
            <w:pPr>
              <w:pStyle w:val="ConsPlusNormal"/>
              <w:jc w:val="center"/>
            </w:pPr>
            <w:r>
              <w:t>1190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1224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1224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5848</w:t>
            </w: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</w:tcPr>
          <w:p w:rsidR="00911A9F" w:rsidRDefault="00911A9F" w:rsidP="002A13F4">
            <w:pPr>
              <w:pStyle w:val="ConsPlusNormal"/>
            </w:pPr>
            <w:r>
              <w:t>Максимально допустимая недельная нагрузка (при 6-дневной неделе) в соответствии с санитарными правилами и гигиеническими нормативами</w:t>
            </w:r>
          </w:p>
        </w:tc>
        <w:tc>
          <w:tcPr>
            <w:tcW w:w="567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426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624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30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02" w:type="dxa"/>
            <w:gridSpan w:val="3"/>
          </w:tcPr>
          <w:p w:rsidR="00911A9F" w:rsidRDefault="00911A9F" w:rsidP="002A13F4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276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10632" w:type="dxa"/>
            <w:gridSpan w:val="16"/>
          </w:tcPr>
          <w:p w:rsidR="00911A9F" w:rsidRDefault="00911A9F" w:rsidP="002A13F4">
            <w:pPr>
              <w:pStyle w:val="ConsPlusNormal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Default="001030FC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«Коррекция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обучении»</w:t>
            </w:r>
          </w:p>
        </w:tc>
        <w:tc>
          <w:tcPr>
            <w:tcW w:w="567" w:type="dxa"/>
            <w:gridSpan w:val="2"/>
            <w:vAlign w:val="center"/>
          </w:tcPr>
          <w:p w:rsidR="00911A9F" w:rsidRDefault="00911A9F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911A9F" w:rsidRDefault="00911A9F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911A9F" w:rsidRDefault="00911A9F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911A9F" w:rsidRDefault="00911A9F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2" w:type="dxa"/>
            <w:gridSpan w:val="3"/>
            <w:vAlign w:val="center"/>
          </w:tcPr>
          <w:p w:rsidR="00911A9F" w:rsidRPr="00060BA8" w:rsidRDefault="00911A9F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" w:type="dxa"/>
            <w:gridSpan w:val="2"/>
            <w:vAlign w:val="center"/>
          </w:tcPr>
          <w:p w:rsidR="00911A9F" w:rsidRPr="00060BA8" w:rsidRDefault="00911A9F" w:rsidP="002A13F4"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20"/>
              </w:rPr>
            </w:pP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>Педагогическое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>наблюдение</w:t>
            </w: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Pr="00A70850" w:rsidRDefault="00911A9F" w:rsidP="002A13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Алгоритмика</w:t>
            </w:r>
            <w:proofErr w:type="spellEnd"/>
          </w:p>
        </w:tc>
        <w:tc>
          <w:tcPr>
            <w:tcW w:w="567" w:type="dxa"/>
            <w:gridSpan w:val="2"/>
            <w:vAlign w:val="center"/>
          </w:tcPr>
          <w:p w:rsidR="00911A9F" w:rsidRDefault="00911A9F" w:rsidP="002A13F4"/>
        </w:tc>
        <w:tc>
          <w:tcPr>
            <w:tcW w:w="426" w:type="dxa"/>
            <w:vAlign w:val="center"/>
          </w:tcPr>
          <w:p w:rsidR="00911A9F" w:rsidRDefault="00911A9F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" w:type="dxa"/>
            <w:vAlign w:val="center"/>
          </w:tcPr>
          <w:p w:rsidR="00911A9F" w:rsidRDefault="00911A9F" w:rsidP="002A13F4"/>
        </w:tc>
        <w:tc>
          <w:tcPr>
            <w:tcW w:w="630" w:type="dxa"/>
            <w:vAlign w:val="center"/>
          </w:tcPr>
          <w:p w:rsidR="00911A9F" w:rsidRDefault="00911A9F" w:rsidP="002A13F4"/>
        </w:tc>
        <w:tc>
          <w:tcPr>
            <w:tcW w:w="602" w:type="dxa"/>
            <w:gridSpan w:val="3"/>
            <w:vAlign w:val="center"/>
          </w:tcPr>
          <w:p w:rsidR="00911A9F" w:rsidRPr="00A70850" w:rsidRDefault="00911A9F" w:rsidP="002A13F4">
            <w:r>
              <w:t>1</w:t>
            </w:r>
          </w:p>
        </w:tc>
        <w:tc>
          <w:tcPr>
            <w:tcW w:w="624" w:type="dxa"/>
            <w:gridSpan w:val="2"/>
            <w:vAlign w:val="center"/>
          </w:tcPr>
          <w:p w:rsidR="00911A9F" w:rsidRDefault="00911A9F" w:rsidP="002A13F4"/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20"/>
              </w:rPr>
            </w:pP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>Педагогическое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>наблюдение</w:t>
            </w: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Pr="00A70850" w:rsidRDefault="00911A9F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биологии»</w:t>
            </w:r>
          </w:p>
        </w:tc>
        <w:tc>
          <w:tcPr>
            <w:tcW w:w="567" w:type="dxa"/>
            <w:gridSpan w:val="2"/>
            <w:vAlign w:val="center"/>
          </w:tcPr>
          <w:p w:rsidR="00911A9F" w:rsidRPr="00A70850" w:rsidRDefault="00911A9F" w:rsidP="002A13F4">
            <w:r>
              <w:t>1</w:t>
            </w:r>
          </w:p>
        </w:tc>
        <w:tc>
          <w:tcPr>
            <w:tcW w:w="426" w:type="dxa"/>
            <w:vAlign w:val="center"/>
          </w:tcPr>
          <w:p w:rsidR="00911A9F" w:rsidRPr="00A70850" w:rsidRDefault="00911A9F" w:rsidP="002A13F4">
            <w:r>
              <w:t>1</w:t>
            </w:r>
          </w:p>
        </w:tc>
        <w:tc>
          <w:tcPr>
            <w:tcW w:w="624" w:type="dxa"/>
            <w:vAlign w:val="center"/>
          </w:tcPr>
          <w:p w:rsidR="00911A9F" w:rsidRDefault="00911A9F" w:rsidP="002A13F4"/>
        </w:tc>
        <w:tc>
          <w:tcPr>
            <w:tcW w:w="630" w:type="dxa"/>
            <w:vAlign w:val="center"/>
          </w:tcPr>
          <w:p w:rsidR="00911A9F" w:rsidRDefault="00911A9F" w:rsidP="002A13F4"/>
        </w:tc>
        <w:tc>
          <w:tcPr>
            <w:tcW w:w="602" w:type="dxa"/>
            <w:gridSpan w:val="3"/>
            <w:vAlign w:val="center"/>
          </w:tcPr>
          <w:p w:rsidR="00911A9F" w:rsidRDefault="00911A9F" w:rsidP="002A13F4"/>
        </w:tc>
        <w:tc>
          <w:tcPr>
            <w:tcW w:w="624" w:type="dxa"/>
            <w:gridSpan w:val="2"/>
            <w:vAlign w:val="center"/>
          </w:tcPr>
          <w:p w:rsidR="00911A9F" w:rsidRDefault="00911A9F" w:rsidP="002A13F4"/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20"/>
              </w:rPr>
            </w:pP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>Комплексная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>диагностичес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lastRenderedPageBreak/>
              <w:t>кая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>работа</w:t>
            </w:r>
          </w:p>
        </w:tc>
      </w:tr>
      <w:tr w:rsidR="00911A9F" w:rsidRPr="00A70850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Pr="00485147" w:rsidRDefault="00911A9F" w:rsidP="002A1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Читательская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567" w:type="dxa"/>
            <w:gridSpan w:val="2"/>
            <w:vAlign w:val="center"/>
          </w:tcPr>
          <w:p w:rsidR="00911A9F" w:rsidRPr="00A70850" w:rsidRDefault="00911A9F" w:rsidP="002A1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911A9F" w:rsidRPr="00A70850" w:rsidRDefault="00911A9F" w:rsidP="002A1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911A9F" w:rsidRPr="00A70850" w:rsidRDefault="00911A9F" w:rsidP="002A1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911A9F" w:rsidRPr="00A70850" w:rsidRDefault="00911A9F" w:rsidP="002A1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2" w:type="dxa"/>
            <w:gridSpan w:val="3"/>
            <w:vAlign w:val="center"/>
          </w:tcPr>
          <w:p w:rsidR="00911A9F" w:rsidRPr="00A70850" w:rsidRDefault="00911A9F" w:rsidP="002A1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911A9F" w:rsidRPr="00A70850" w:rsidRDefault="00911A9F" w:rsidP="002A13F4"/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11A9F" w:rsidRPr="00A70850" w:rsidRDefault="00911A9F" w:rsidP="002A13F4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Pr="00B0165F" w:rsidRDefault="00911A9F" w:rsidP="002A13F4">
            <w:pPr>
              <w:rPr>
                <w:rFonts w:ascii="Times New Roman" w:hAnsi="Times New Roman" w:cs="Times New Roman"/>
              </w:rPr>
            </w:pPr>
            <w:r w:rsidRPr="00B0165F">
              <w:rPr>
                <w:rFonts w:ascii="Times New Roman" w:hAnsi="Times New Roman" w:cs="Times New Roman"/>
              </w:rPr>
              <w:t xml:space="preserve">Подготовка к </w:t>
            </w:r>
            <w:proofErr w:type="spellStart"/>
            <w:r w:rsidRPr="00B0165F">
              <w:rPr>
                <w:rFonts w:ascii="Times New Roman" w:hAnsi="Times New Roman" w:cs="Times New Roman"/>
              </w:rPr>
              <w:t>ВсОШ</w:t>
            </w:r>
            <w:proofErr w:type="spellEnd"/>
          </w:p>
        </w:tc>
        <w:tc>
          <w:tcPr>
            <w:tcW w:w="567" w:type="dxa"/>
            <w:gridSpan w:val="2"/>
            <w:vAlign w:val="center"/>
          </w:tcPr>
          <w:p w:rsidR="00911A9F" w:rsidRDefault="00911A9F" w:rsidP="002A13F4"/>
        </w:tc>
        <w:tc>
          <w:tcPr>
            <w:tcW w:w="426" w:type="dxa"/>
            <w:vAlign w:val="center"/>
          </w:tcPr>
          <w:p w:rsidR="00911A9F" w:rsidRDefault="00911A9F" w:rsidP="002A13F4"/>
        </w:tc>
        <w:tc>
          <w:tcPr>
            <w:tcW w:w="624" w:type="dxa"/>
            <w:vAlign w:val="center"/>
          </w:tcPr>
          <w:p w:rsidR="00911A9F" w:rsidRPr="009E66E4" w:rsidRDefault="00911A9F" w:rsidP="002A13F4">
            <w:r>
              <w:t>1</w:t>
            </w:r>
          </w:p>
        </w:tc>
        <w:tc>
          <w:tcPr>
            <w:tcW w:w="630" w:type="dxa"/>
            <w:vAlign w:val="center"/>
          </w:tcPr>
          <w:p w:rsidR="00911A9F" w:rsidRPr="009E66E4" w:rsidRDefault="00911A9F" w:rsidP="002A13F4">
            <w:r>
              <w:t>1</w:t>
            </w:r>
          </w:p>
        </w:tc>
        <w:tc>
          <w:tcPr>
            <w:tcW w:w="602" w:type="dxa"/>
            <w:gridSpan w:val="3"/>
            <w:vAlign w:val="center"/>
          </w:tcPr>
          <w:p w:rsidR="00911A9F" w:rsidRDefault="00911A9F" w:rsidP="002A13F4"/>
        </w:tc>
        <w:tc>
          <w:tcPr>
            <w:tcW w:w="624" w:type="dxa"/>
            <w:gridSpan w:val="2"/>
            <w:vAlign w:val="center"/>
          </w:tcPr>
          <w:p w:rsidR="00911A9F" w:rsidRPr="009E66E4" w:rsidRDefault="00911A9F" w:rsidP="002A13F4"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sz w:val="20"/>
              </w:rPr>
            </w:pPr>
            <w:r w:rsidRPr="00060BA8">
              <w:rPr>
                <w:rFonts w:hAnsi="Times New Roman" w:cs="Times New Roman"/>
                <w:color w:val="000000"/>
                <w:sz w:val="20"/>
                <w:szCs w:val="24"/>
              </w:rPr>
              <w:t>Проект</w:t>
            </w: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Default="00911A9F" w:rsidP="002A13F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программирования</w:t>
            </w:r>
          </w:p>
        </w:tc>
        <w:tc>
          <w:tcPr>
            <w:tcW w:w="567" w:type="dxa"/>
            <w:gridSpan w:val="2"/>
            <w:vAlign w:val="center"/>
          </w:tcPr>
          <w:p w:rsidR="00911A9F" w:rsidRDefault="00911A9F" w:rsidP="002A13F4"/>
        </w:tc>
        <w:tc>
          <w:tcPr>
            <w:tcW w:w="426" w:type="dxa"/>
            <w:vAlign w:val="center"/>
          </w:tcPr>
          <w:p w:rsidR="00911A9F" w:rsidRDefault="00911A9F" w:rsidP="002A13F4"/>
        </w:tc>
        <w:tc>
          <w:tcPr>
            <w:tcW w:w="624" w:type="dxa"/>
            <w:vAlign w:val="center"/>
          </w:tcPr>
          <w:p w:rsidR="00911A9F" w:rsidRDefault="00911A9F" w:rsidP="002A13F4"/>
        </w:tc>
        <w:tc>
          <w:tcPr>
            <w:tcW w:w="630" w:type="dxa"/>
            <w:vAlign w:val="center"/>
          </w:tcPr>
          <w:p w:rsidR="00911A9F" w:rsidRDefault="00911A9F" w:rsidP="002A13F4"/>
        </w:tc>
        <w:tc>
          <w:tcPr>
            <w:tcW w:w="602" w:type="dxa"/>
            <w:gridSpan w:val="3"/>
            <w:vAlign w:val="center"/>
          </w:tcPr>
          <w:p w:rsidR="00911A9F" w:rsidRPr="009E66E4" w:rsidRDefault="00911A9F" w:rsidP="002A13F4">
            <w:r>
              <w:t>1</w:t>
            </w:r>
          </w:p>
        </w:tc>
        <w:tc>
          <w:tcPr>
            <w:tcW w:w="624" w:type="dxa"/>
            <w:gridSpan w:val="2"/>
            <w:vAlign w:val="center"/>
          </w:tcPr>
          <w:p w:rsidR="00911A9F" w:rsidRDefault="00911A9F" w:rsidP="002A13F4"/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Pr="009E66E4" w:rsidRDefault="00911A9F" w:rsidP="002A1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«Твоя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карьера»</w:t>
            </w:r>
          </w:p>
        </w:tc>
        <w:tc>
          <w:tcPr>
            <w:tcW w:w="567" w:type="dxa"/>
            <w:gridSpan w:val="2"/>
            <w:vAlign w:val="center"/>
          </w:tcPr>
          <w:p w:rsidR="00911A9F" w:rsidRDefault="00911A9F" w:rsidP="002A13F4"/>
        </w:tc>
        <w:tc>
          <w:tcPr>
            <w:tcW w:w="426" w:type="dxa"/>
            <w:vAlign w:val="center"/>
          </w:tcPr>
          <w:p w:rsidR="00911A9F" w:rsidRDefault="00911A9F" w:rsidP="002A13F4"/>
        </w:tc>
        <w:tc>
          <w:tcPr>
            <w:tcW w:w="624" w:type="dxa"/>
            <w:vAlign w:val="center"/>
          </w:tcPr>
          <w:p w:rsidR="00911A9F" w:rsidRDefault="00911A9F" w:rsidP="002A13F4"/>
        </w:tc>
        <w:tc>
          <w:tcPr>
            <w:tcW w:w="630" w:type="dxa"/>
            <w:vAlign w:val="center"/>
          </w:tcPr>
          <w:p w:rsidR="00911A9F" w:rsidRDefault="00911A9F" w:rsidP="002A13F4"/>
        </w:tc>
        <w:tc>
          <w:tcPr>
            <w:tcW w:w="602" w:type="dxa"/>
            <w:gridSpan w:val="3"/>
            <w:vAlign w:val="center"/>
          </w:tcPr>
          <w:p w:rsidR="00911A9F" w:rsidRDefault="00911A9F" w:rsidP="002A13F4"/>
        </w:tc>
        <w:tc>
          <w:tcPr>
            <w:tcW w:w="624" w:type="dxa"/>
            <w:gridSpan w:val="2"/>
            <w:vAlign w:val="center"/>
          </w:tcPr>
          <w:p w:rsidR="00911A9F" w:rsidRPr="009E66E4" w:rsidRDefault="00911A9F" w:rsidP="002A13F4">
            <w:r>
              <w:t>1</w:t>
            </w:r>
          </w:p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911A9F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Default="00911A9F" w:rsidP="002A1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«Сложные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ОГЭ»</w:t>
            </w:r>
          </w:p>
        </w:tc>
        <w:tc>
          <w:tcPr>
            <w:tcW w:w="567" w:type="dxa"/>
            <w:gridSpan w:val="2"/>
            <w:vAlign w:val="center"/>
          </w:tcPr>
          <w:p w:rsidR="00911A9F" w:rsidRDefault="00911A9F" w:rsidP="002A13F4"/>
        </w:tc>
        <w:tc>
          <w:tcPr>
            <w:tcW w:w="426" w:type="dxa"/>
            <w:vAlign w:val="center"/>
          </w:tcPr>
          <w:p w:rsidR="00911A9F" w:rsidRDefault="00911A9F" w:rsidP="002A13F4"/>
        </w:tc>
        <w:tc>
          <w:tcPr>
            <w:tcW w:w="624" w:type="dxa"/>
            <w:vAlign w:val="center"/>
          </w:tcPr>
          <w:p w:rsidR="00911A9F" w:rsidRDefault="00911A9F" w:rsidP="002A13F4"/>
        </w:tc>
        <w:tc>
          <w:tcPr>
            <w:tcW w:w="630" w:type="dxa"/>
            <w:vAlign w:val="center"/>
          </w:tcPr>
          <w:p w:rsidR="00911A9F" w:rsidRDefault="00911A9F" w:rsidP="002A13F4"/>
        </w:tc>
        <w:tc>
          <w:tcPr>
            <w:tcW w:w="602" w:type="dxa"/>
            <w:gridSpan w:val="3"/>
            <w:vAlign w:val="center"/>
          </w:tcPr>
          <w:p w:rsidR="00911A9F" w:rsidRDefault="00911A9F" w:rsidP="002A13F4"/>
        </w:tc>
        <w:tc>
          <w:tcPr>
            <w:tcW w:w="624" w:type="dxa"/>
            <w:gridSpan w:val="2"/>
            <w:vAlign w:val="center"/>
          </w:tcPr>
          <w:p w:rsidR="00911A9F" w:rsidRDefault="00911A9F" w:rsidP="002A13F4"/>
        </w:tc>
        <w:tc>
          <w:tcPr>
            <w:tcW w:w="624" w:type="dxa"/>
            <w:gridSpan w:val="2"/>
          </w:tcPr>
          <w:p w:rsidR="00911A9F" w:rsidRDefault="00911A9F" w:rsidP="002A1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1" w:type="dxa"/>
          </w:tcPr>
          <w:p w:rsidR="00911A9F" w:rsidRDefault="00911A9F" w:rsidP="002A13F4">
            <w:pPr>
              <w:pStyle w:val="ConsPlusNormal"/>
              <w:jc w:val="center"/>
            </w:pPr>
          </w:p>
        </w:tc>
        <w:tc>
          <w:tcPr>
            <w:tcW w:w="1276" w:type="dxa"/>
            <w:vAlign w:val="center"/>
          </w:tcPr>
          <w:p w:rsidR="00911A9F" w:rsidRPr="00060BA8" w:rsidRDefault="00911A9F" w:rsidP="002A13F4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911A9F" w:rsidRPr="009E66E4" w:rsidTr="002A13F4">
        <w:trPr>
          <w:gridAfter w:val="1"/>
          <w:wAfter w:w="1941" w:type="dxa"/>
        </w:trPr>
        <w:tc>
          <w:tcPr>
            <w:tcW w:w="4598" w:type="dxa"/>
            <w:gridSpan w:val="2"/>
            <w:vAlign w:val="center"/>
          </w:tcPr>
          <w:p w:rsidR="00911A9F" w:rsidRPr="00485147" w:rsidRDefault="00911A9F" w:rsidP="002A13F4"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реализацию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курсов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51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67" w:type="dxa"/>
            <w:gridSpan w:val="2"/>
            <w:vAlign w:val="center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vAlign w:val="center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gridSpan w:val="3"/>
            <w:vAlign w:val="center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  <w:vAlign w:val="center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2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911A9F" w:rsidRPr="00516DC8" w:rsidRDefault="00911A9F" w:rsidP="002A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B23" w:rsidRDefault="00743B23">
      <w:pPr>
        <w:rPr>
          <w:sz w:val="28"/>
          <w:szCs w:val="28"/>
        </w:rPr>
      </w:pPr>
    </w:p>
    <w:p w:rsidR="00DC60B5" w:rsidRDefault="00DC60B5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>
      <w:pPr>
        <w:rPr>
          <w:sz w:val="28"/>
          <w:szCs w:val="28"/>
        </w:rPr>
      </w:pPr>
    </w:p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</w:p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</w:p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</w:p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внеурочной деятельности основного общего образования МБОУ СОШ ст. Луковской им С.Г. Астанина </w:t>
      </w:r>
    </w:p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</w:p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</w:p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</w:p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1906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4"/>
        <w:gridCol w:w="1064"/>
        <w:gridCol w:w="1276"/>
        <w:gridCol w:w="1064"/>
        <w:gridCol w:w="677"/>
        <w:gridCol w:w="567"/>
        <w:gridCol w:w="567"/>
        <w:gridCol w:w="567"/>
        <w:gridCol w:w="567"/>
        <w:gridCol w:w="567"/>
        <w:gridCol w:w="555"/>
        <w:gridCol w:w="12"/>
        <w:gridCol w:w="567"/>
        <w:gridCol w:w="567"/>
        <w:gridCol w:w="555"/>
        <w:gridCol w:w="12"/>
        <w:gridCol w:w="425"/>
        <w:gridCol w:w="567"/>
        <w:gridCol w:w="9"/>
        <w:gridCol w:w="558"/>
        <w:gridCol w:w="593"/>
        <w:gridCol w:w="9"/>
        <w:gridCol w:w="674"/>
      </w:tblGrid>
      <w:tr w:rsidR="00391216" w:rsidRPr="00A477C2" w:rsidTr="00AF6372">
        <w:trPr>
          <w:trHeight w:val="754"/>
        </w:trPr>
        <w:tc>
          <w:tcPr>
            <w:tcW w:w="2644" w:type="dxa"/>
            <w:vMerge w:val="restart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3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Способы оплаты</w:t>
            </w:r>
          </w:p>
        </w:tc>
        <w:tc>
          <w:tcPr>
            <w:tcW w:w="8615" w:type="dxa"/>
            <w:gridSpan w:val="19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91216" w:rsidRPr="00A477C2" w:rsidRDefault="00391216" w:rsidP="003912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 (все параллели)</w:t>
            </w:r>
          </w:p>
        </w:tc>
      </w:tr>
      <w:tr w:rsidR="00391216" w:rsidRPr="00A477C2" w:rsidTr="00AF6372">
        <w:trPr>
          <w:trHeight w:val="578"/>
        </w:trPr>
        <w:tc>
          <w:tcPr>
            <w:tcW w:w="2644" w:type="dxa"/>
            <w:vMerge/>
          </w:tcPr>
          <w:p w:rsidR="00391216" w:rsidRPr="00A477C2" w:rsidRDefault="00391216" w:rsidP="00AF6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77C2">
              <w:rPr>
                <w:rFonts w:ascii="Times New Roman" w:hAnsi="Times New Roman" w:cs="Times New Roman"/>
              </w:rPr>
              <w:t>Класс</w:t>
            </w:r>
            <w:proofErr w:type="gramStart"/>
            <w:r w:rsidRPr="00A477C2">
              <w:rPr>
                <w:rFonts w:ascii="Times New Roman" w:hAnsi="Times New Roman" w:cs="Times New Roman"/>
              </w:rPr>
              <w:t>.р</w:t>
            </w:r>
            <w:proofErr w:type="gramEnd"/>
            <w:r w:rsidRPr="00A477C2">
              <w:rPr>
                <w:rFonts w:ascii="Times New Roman" w:hAnsi="Times New Roman" w:cs="Times New Roman"/>
              </w:rPr>
              <w:t>ук</w:t>
            </w:r>
            <w:proofErr w:type="spellEnd"/>
            <w:r w:rsidRPr="00A477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Как учебный час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Иные способы оплаты</w:t>
            </w: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477C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477C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477C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477C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477C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477C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477C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477C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477C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477C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477C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477C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602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67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</w:tr>
      <w:tr w:rsidR="00391216" w:rsidRPr="00A477C2" w:rsidTr="00AF6372">
        <w:trPr>
          <w:trHeight w:val="213"/>
        </w:trPr>
        <w:tc>
          <w:tcPr>
            <w:tcW w:w="2644" w:type="dxa"/>
            <w:vAlign w:val="center"/>
          </w:tcPr>
          <w:p w:rsidR="00391216" w:rsidRPr="00A477C2" w:rsidRDefault="00391216" w:rsidP="00AF6372">
            <w:pPr>
              <w:pStyle w:val="ConsPlusNormal"/>
              <w:rPr>
                <w:rFonts w:ascii="Times New Roman" w:hAnsi="Times New Roman" w:cs="Times New Roman"/>
              </w:rPr>
            </w:pPr>
            <w:r w:rsidRPr="00E0685B">
              <w:rPr>
                <w:rFonts w:ascii="Times New Roman" w:hAnsi="Times New Roman" w:cs="Times New Roman"/>
                <w:sz w:val="22"/>
              </w:rPr>
              <w:t xml:space="preserve">«Разговоры о </w:t>
            </w:r>
            <w:proofErr w:type="gramStart"/>
            <w:r w:rsidRPr="00E0685B">
              <w:rPr>
                <w:rFonts w:ascii="Times New Roman" w:hAnsi="Times New Roman" w:cs="Times New Roman"/>
                <w:sz w:val="22"/>
              </w:rPr>
              <w:t>важном</w:t>
            </w:r>
            <w:proofErr w:type="gramEnd"/>
            <w:r w:rsidRPr="00E0685B"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216" w:rsidRPr="00A477C2" w:rsidTr="00AF6372">
        <w:trPr>
          <w:trHeight w:val="228"/>
        </w:trPr>
        <w:tc>
          <w:tcPr>
            <w:tcW w:w="2644" w:type="dxa"/>
          </w:tcPr>
          <w:p w:rsidR="00391216" w:rsidRPr="00A477C2" w:rsidRDefault="00391216" w:rsidP="00AF6372">
            <w:pPr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Россия мои горизонты</w:t>
            </w:r>
            <w:r w:rsidRPr="00A477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216" w:rsidRPr="00A477C2" w:rsidTr="00AF6372">
        <w:trPr>
          <w:trHeight w:val="453"/>
        </w:trPr>
        <w:tc>
          <w:tcPr>
            <w:tcW w:w="2644" w:type="dxa"/>
          </w:tcPr>
          <w:p w:rsidR="00391216" w:rsidRPr="00A477C2" w:rsidRDefault="00391216" w:rsidP="00AF6372">
            <w:pPr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Алгоритмика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216" w:rsidRPr="00A477C2" w:rsidTr="00AF6372">
        <w:trPr>
          <w:trHeight w:val="458"/>
        </w:trPr>
        <w:tc>
          <w:tcPr>
            <w:tcW w:w="2644" w:type="dxa"/>
            <w:vAlign w:val="center"/>
          </w:tcPr>
          <w:p w:rsidR="00391216" w:rsidRDefault="00391216" w:rsidP="00AF63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«Сложные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ОГЭ»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216" w:rsidRPr="00A477C2" w:rsidTr="00AF6372">
        <w:trPr>
          <w:trHeight w:val="228"/>
        </w:trPr>
        <w:tc>
          <w:tcPr>
            <w:tcW w:w="2644" w:type="dxa"/>
            <w:vAlign w:val="center"/>
          </w:tcPr>
          <w:p w:rsidR="00391216" w:rsidRPr="00485147" w:rsidRDefault="00391216" w:rsidP="00AF63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216" w:rsidRPr="00A477C2" w:rsidTr="00AF6372">
        <w:trPr>
          <w:trHeight w:val="2204"/>
        </w:trPr>
        <w:tc>
          <w:tcPr>
            <w:tcW w:w="2644" w:type="dxa"/>
            <w:vAlign w:val="center"/>
          </w:tcPr>
          <w:p w:rsidR="00391216" w:rsidRPr="00A477C2" w:rsidRDefault="00A051C7" w:rsidP="00A051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«Шаг к успеху» (профилактика неуспеваемости)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216" w:rsidRPr="00A477C2" w:rsidTr="00AF6372">
        <w:trPr>
          <w:trHeight w:val="345"/>
        </w:trPr>
        <w:tc>
          <w:tcPr>
            <w:tcW w:w="2644" w:type="dxa"/>
            <w:vAlign w:val="center"/>
          </w:tcPr>
          <w:p w:rsidR="00391216" w:rsidRPr="00A70850" w:rsidRDefault="00391216" w:rsidP="00AF6372">
            <w:r>
              <w:rPr>
                <w:rFonts w:hAnsi="Times New Roman" w:cs="Times New Roman"/>
                <w:color w:val="000000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биологии»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216" w:rsidRPr="00A477C2" w:rsidTr="00AF6372">
        <w:trPr>
          <w:trHeight w:val="228"/>
        </w:trPr>
        <w:tc>
          <w:tcPr>
            <w:tcW w:w="2644" w:type="dxa"/>
            <w:vAlign w:val="center"/>
          </w:tcPr>
          <w:p w:rsidR="00391216" w:rsidRPr="00B0165F" w:rsidRDefault="00391216" w:rsidP="00AF6372">
            <w:pPr>
              <w:rPr>
                <w:rFonts w:ascii="Times New Roman" w:hAnsi="Times New Roman" w:cs="Times New Roman"/>
              </w:rPr>
            </w:pPr>
            <w:r w:rsidRPr="00B0165F">
              <w:rPr>
                <w:rFonts w:ascii="Times New Roman" w:hAnsi="Times New Roman" w:cs="Times New Roman"/>
              </w:rPr>
              <w:t xml:space="preserve">Подготовка к </w:t>
            </w:r>
            <w:proofErr w:type="spellStart"/>
            <w:r w:rsidRPr="00B0165F">
              <w:rPr>
                <w:rFonts w:ascii="Times New Roman" w:hAnsi="Times New Roman" w:cs="Times New Roman"/>
              </w:rPr>
              <w:t>ВсОШ</w:t>
            </w:r>
            <w:proofErr w:type="spellEnd"/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216" w:rsidRPr="00A477C2" w:rsidTr="00AF6372">
        <w:trPr>
          <w:trHeight w:val="228"/>
        </w:trPr>
        <w:tc>
          <w:tcPr>
            <w:tcW w:w="2644" w:type="dxa"/>
            <w:vAlign w:val="center"/>
          </w:tcPr>
          <w:p w:rsidR="00391216" w:rsidRDefault="00391216" w:rsidP="00AF637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программирования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216" w:rsidRPr="00A477C2" w:rsidTr="00AF6372">
        <w:trPr>
          <w:trHeight w:val="228"/>
        </w:trPr>
        <w:tc>
          <w:tcPr>
            <w:tcW w:w="2644" w:type="dxa"/>
            <w:vAlign w:val="center"/>
          </w:tcPr>
          <w:p w:rsidR="00391216" w:rsidRPr="009E66E4" w:rsidRDefault="00391216" w:rsidP="00AF63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«Твоя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карьера»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1216" w:rsidRPr="00A477C2" w:rsidTr="00AF6372">
        <w:trPr>
          <w:trHeight w:val="228"/>
        </w:trPr>
        <w:tc>
          <w:tcPr>
            <w:tcW w:w="2644" w:type="dxa"/>
            <w:vAlign w:val="center"/>
          </w:tcPr>
          <w:p w:rsidR="00391216" w:rsidRDefault="00391216" w:rsidP="00AF63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«Занимательный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английский»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1216" w:rsidRPr="00A477C2" w:rsidTr="00AF6372">
        <w:trPr>
          <w:trHeight w:val="228"/>
        </w:trPr>
        <w:tc>
          <w:tcPr>
            <w:tcW w:w="2644" w:type="dxa"/>
            <w:vAlign w:val="center"/>
          </w:tcPr>
          <w:p w:rsidR="00391216" w:rsidRPr="009E66E4" w:rsidRDefault="00391216" w:rsidP="00AF63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«Финансовая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грамотность»</w:t>
            </w: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391216" w:rsidRPr="00A477C2" w:rsidRDefault="00391216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91216" w:rsidRDefault="00391216" w:rsidP="00391216">
      <w:pPr>
        <w:rPr>
          <w:rFonts w:ascii="Times New Roman" w:hAnsi="Times New Roman" w:cs="Times New Roman"/>
          <w:b/>
          <w:sz w:val="24"/>
          <w:szCs w:val="24"/>
        </w:rPr>
      </w:pPr>
    </w:p>
    <w:p w:rsidR="00391216" w:rsidRPr="005A7739" w:rsidRDefault="00391216">
      <w:pPr>
        <w:rPr>
          <w:sz w:val="28"/>
          <w:szCs w:val="28"/>
        </w:rPr>
      </w:pPr>
    </w:p>
    <w:sectPr w:rsidR="00391216" w:rsidRPr="005A7739" w:rsidSect="00391216">
      <w:pgSz w:w="16838" w:h="11906" w:orient="landscape"/>
      <w:pgMar w:top="1135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E2222"/>
    <w:multiLevelType w:val="multilevel"/>
    <w:tmpl w:val="32B81F84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Times New Roman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/>
        <w:color w:val="auto"/>
      </w:rPr>
    </w:lvl>
  </w:abstractNum>
  <w:abstractNum w:abstractNumId="2">
    <w:nsid w:val="341E2DAC"/>
    <w:multiLevelType w:val="multilevel"/>
    <w:tmpl w:val="BB3223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3">
    <w:nsid w:val="56E8560E"/>
    <w:multiLevelType w:val="hybridMultilevel"/>
    <w:tmpl w:val="51E6434E"/>
    <w:lvl w:ilvl="0" w:tplc="A1C6AC8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FEF214B"/>
    <w:multiLevelType w:val="hybridMultilevel"/>
    <w:tmpl w:val="C748C1D8"/>
    <w:lvl w:ilvl="0" w:tplc="156C555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67DC370C"/>
    <w:multiLevelType w:val="multilevel"/>
    <w:tmpl w:val="E4E856FC"/>
    <w:lvl w:ilvl="0">
      <w:start w:val="1"/>
      <w:numFmt w:val="decimal"/>
      <w:lvlText w:val="%1."/>
      <w:lvlJc w:val="left"/>
      <w:pPr>
        <w:ind w:left="1401" w:hanging="281"/>
      </w:pPr>
      <w:rPr>
        <w:b/>
        <w:bCs/>
        <w:spacing w:val="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01" w:hanging="51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85" w:hanging="519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4377" w:hanging="51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5370" w:hanging="51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363" w:hanging="51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355" w:hanging="51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8348" w:hanging="51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341" w:hanging="519"/>
      </w:pPr>
      <w:rPr>
        <w:lang w:val="ru-RU" w:eastAsia="ru-RU" w:bidi="ru-RU"/>
      </w:rPr>
    </w:lvl>
  </w:abstractNum>
  <w:abstractNum w:abstractNumId="6">
    <w:nsid w:val="7ACE1515"/>
    <w:multiLevelType w:val="multilevel"/>
    <w:tmpl w:val="08A60A9E"/>
    <w:lvl w:ilvl="0">
      <w:start w:val="1"/>
      <w:numFmt w:val="decimal"/>
      <w:lvlText w:val="%1."/>
      <w:lvlJc w:val="left"/>
      <w:pPr>
        <w:ind w:left="435" w:hanging="435"/>
      </w:pPr>
      <w:rPr>
        <w:b w:val="0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95"/>
    <w:rsid w:val="000B4E8D"/>
    <w:rsid w:val="001030FC"/>
    <w:rsid w:val="001200A0"/>
    <w:rsid w:val="001609EA"/>
    <w:rsid w:val="002A13F4"/>
    <w:rsid w:val="002B116C"/>
    <w:rsid w:val="00305F0A"/>
    <w:rsid w:val="003135DC"/>
    <w:rsid w:val="003237DA"/>
    <w:rsid w:val="00383BEF"/>
    <w:rsid w:val="00383FD7"/>
    <w:rsid w:val="00391216"/>
    <w:rsid w:val="003E2691"/>
    <w:rsid w:val="00433A8C"/>
    <w:rsid w:val="004353D1"/>
    <w:rsid w:val="004A25DF"/>
    <w:rsid w:val="004D34A6"/>
    <w:rsid w:val="00515D58"/>
    <w:rsid w:val="005A7739"/>
    <w:rsid w:val="005C2F15"/>
    <w:rsid w:val="005D5C14"/>
    <w:rsid w:val="006272F4"/>
    <w:rsid w:val="00685BF3"/>
    <w:rsid w:val="0069327C"/>
    <w:rsid w:val="006C69F0"/>
    <w:rsid w:val="0072059F"/>
    <w:rsid w:val="00723498"/>
    <w:rsid w:val="00743B23"/>
    <w:rsid w:val="00761EE2"/>
    <w:rsid w:val="00784794"/>
    <w:rsid w:val="007F7B87"/>
    <w:rsid w:val="0083781F"/>
    <w:rsid w:val="00851542"/>
    <w:rsid w:val="00877BAE"/>
    <w:rsid w:val="008B6793"/>
    <w:rsid w:val="008C6FCA"/>
    <w:rsid w:val="00911A9F"/>
    <w:rsid w:val="00966079"/>
    <w:rsid w:val="00A04F83"/>
    <w:rsid w:val="00A051C7"/>
    <w:rsid w:val="00B0165F"/>
    <w:rsid w:val="00B041BD"/>
    <w:rsid w:val="00B24B7C"/>
    <w:rsid w:val="00B44282"/>
    <w:rsid w:val="00CE6E95"/>
    <w:rsid w:val="00D03321"/>
    <w:rsid w:val="00DC60B5"/>
    <w:rsid w:val="00E3334D"/>
    <w:rsid w:val="00E579A2"/>
    <w:rsid w:val="00E84CA9"/>
    <w:rsid w:val="00E86176"/>
    <w:rsid w:val="00E967F8"/>
    <w:rsid w:val="00ED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95"/>
  </w:style>
  <w:style w:type="paragraph" w:styleId="2">
    <w:name w:val="heading 2"/>
    <w:basedOn w:val="a"/>
    <w:next w:val="a"/>
    <w:link w:val="20"/>
    <w:uiPriority w:val="9"/>
    <w:unhideWhenUsed/>
    <w:qFormat/>
    <w:rsid w:val="00B44282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3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85154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442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70">
    <w:name w:val="Заголовок 7 Знак"/>
    <w:basedOn w:val="a0"/>
    <w:link w:val="7"/>
    <w:uiPriority w:val="9"/>
    <w:semiHidden/>
    <w:rsid w:val="004353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5C2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F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4794"/>
    <w:pPr>
      <w:ind w:left="720"/>
      <w:contextualSpacing/>
    </w:pPr>
  </w:style>
  <w:style w:type="paragraph" w:customStyle="1" w:styleId="ConsPlusNormal">
    <w:name w:val="ConsPlusNormal"/>
    <w:rsid w:val="005D5C1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95"/>
  </w:style>
  <w:style w:type="paragraph" w:styleId="2">
    <w:name w:val="heading 2"/>
    <w:basedOn w:val="a"/>
    <w:next w:val="a"/>
    <w:link w:val="20"/>
    <w:uiPriority w:val="9"/>
    <w:unhideWhenUsed/>
    <w:qFormat/>
    <w:rsid w:val="00B44282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3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85154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442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70">
    <w:name w:val="Заголовок 7 Знак"/>
    <w:basedOn w:val="a0"/>
    <w:link w:val="7"/>
    <w:uiPriority w:val="9"/>
    <w:semiHidden/>
    <w:rsid w:val="004353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5C2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F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4794"/>
    <w:pPr>
      <w:ind w:left="720"/>
      <w:contextualSpacing/>
    </w:pPr>
  </w:style>
  <w:style w:type="paragraph" w:customStyle="1" w:styleId="ConsPlusNormal">
    <w:name w:val="ConsPlusNormal"/>
    <w:rsid w:val="005D5C1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DCD04-B076-4D96-A87A-60B08422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17</Pages>
  <Words>3294</Words>
  <Characters>18781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25</cp:revision>
  <cp:lastPrinted>2024-09-09T10:43:00Z</cp:lastPrinted>
  <dcterms:created xsi:type="dcterms:W3CDTF">2023-06-05T17:55:00Z</dcterms:created>
  <dcterms:modified xsi:type="dcterms:W3CDTF">2025-10-02T11:49:00Z</dcterms:modified>
</cp:coreProperties>
</file>